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F0D33" w14:textId="77777777" w:rsidR="008905D8" w:rsidRPr="000B3E67" w:rsidRDefault="000E0CBD" w:rsidP="008905D8">
      <w:pPr>
        <w:tabs>
          <w:tab w:val="center" w:pos="4770"/>
        </w:tabs>
        <w:jc w:val="center"/>
        <w:rPr>
          <w:rFonts w:ascii="Comic Sans MS" w:hAnsi="Comic Sans MS"/>
          <w:color w:val="000000"/>
          <w:sz w:val="22"/>
          <w:szCs w:val="22"/>
        </w:rPr>
      </w:pPr>
      <w:r>
        <w:rPr>
          <w:rFonts w:ascii="Comic Sans MS" w:hAnsi="Comic Sans MS"/>
          <w:b/>
          <w:bCs/>
          <w:noProof/>
          <w:color w:val="000000"/>
          <w:lang w:val="en-US"/>
        </w:rPr>
        <w:pict w14:anchorId="241BD731">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75pt;margin-top:-31.5pt;width:328.5pt;height:51.75pt;z-index:251658240" fillcolor="#36f">
            <v:shadow color="#868686"/>
            <v:textpath style="font-family:&quot;Arial Black&quot;" fitshape="t" trim="t" string="Spring Grove Nursery"/>
          </v:shape>
        </w:pict>
      </w:r>
      <w:r w:rsidR="008905D8" w:rsidRPr="000B3E67">
        <w:rPr>
          <w:rFonts w:ascii="Comic Sans MS" w:hAnsi="Comic Sans MS"/>
          <w:color w:val="000000"/>
          <w:sz w:val="16"/>
          <w:szCs w:val="16"/>
        </w:rPr>
        <w:t>West Derby</w:t>
      </w:r>
    </w:p>
    <w:p w14:paraId="3FCA1C78" w14:textId="77777777" w:rsidR="008905D8" w:rsidRPr="000B3E67" w:rsidRDefault="008905D8" w:rsidP="008905D8">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Liverpool</w:t>
      </w:r>
    </w:p>
    <w:p w14:paraId="47B2F140" w14:textId="77777777" w:rsidR="008905D8" w:rsidRPr="000B3E67" w:rsidRDefault="008905D8" w:rsidP="008905D8">
      <w:pPr>
        <w:tabs>
          <w:tab w:val="center" w:pos="4770"/>
        </w:tabs>
        <w:rPr>
          <w:rFonts w:ascii="Comic Sans MS" w:hAnsi="Comic Sans MS"/>
          <w:color w:val="000000"/>
          <w:sz w:val="16"/>
          <w:szCs w:val="16"/>
        </w:rPr>
      </w:pPr>
      <w:r w:rsidRPr="000B3E67">
        <w:rPr>
          <w:rFonts w:ascii="Comic Sans MS" w:hAnsi="Comic Sans MS"/>
          <w:color w:val="000000"/>
          <w:sz w:val="16"/>
          <w:szCs w:val="16"/>
        </w:rPr>
        <w:t xml:space="preserve">                                                                                        L12 8SJ</w:t>
      </w:r>
    </w:p>
    <w:p w14:paraId="36DDECEE" w14:textId="77777777" w:rsidR="008905D8" w:rsidRPr="000B3E67" w:rsidRDefault="008905D8" w:rsidP="008905D8">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0151 220 4772</w:t>
      </w:r>
    </w:p>
    <w:p w14:paraId="7AD747A4" w14:textId="77777777" w:rsidR="008905D8" w:rsidRPr="000B3E67" w:rsidRDefault="0090235B" w:rsidP="008905D8">
      <w:pPr>
        <w:tabs>
          <w:tab w:val="center" w:pos="4770"/>
        </w:tabs>
        <w:jc w:val="center"/>
        <w:rPr>
          <w:rFonts w:ascii="Comic Sans MS" w:hAnsi="Comic Sans MS"/>
          <w:color w:val="000000"/>
          <w:sz w:val="16"/>
          <w:szCs w:val="16"/>
        </w:rPr>
      </w:pPr>
      <w:r>
        <w:rPr>
          <w:rFonts w:ascii="Comic Sans MS" w:hAnsi="Comic Sans MS"/>
          <w:color w:val="000000"/>
          <w:sz w:val="16"/>
          <w:szCs w:val="16"/>
        </w:rPr>
        <w:t>Springgrove.nursery@hotmail.com</w:t>
      </w:r>
    </w:p>
    <w:p w14:paraId="2FE44EF9" w14:textId="77777777" w:rsidR="008905D8" w:rsidRPr="000B3E67" w:rsidRDefault="008905D8" w:rsidP="008905D8">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Registration Number EY429494</w:t>
      </w:r>
    </w:p>
    <w:p w14:paraId="64B66B9D" w14:textId="77777777" w:rsidR="008905D8" w:rsidRDefault="008905D8" w:rsidP="008905D8">
      <w:pPr>
        <w:jc w:val="center"/>
      </w:pPr>
    </w:p>
    <w:p w14:paraId="454B58FA" w14:textId="77777777" w:rsidR="008905D8" w:rsidRDefault="008905D8" w:rsidP="008905D8">
      <w:pPr>
        <w:jc w:val="center"/>
      </w:pPr>
    </w:p>
    <w:p w14:paraId="76A13AB8" w14:textId="77777777" w:rsidR="008905D8" w:rsidRPr="00D355CD" w:rsidRDefault="008905D8" w:rsidP="008905D8">
      <w:pPr>
        <w:jc w:val="center"/>
        <w:rPr>
          <w:rFonts w:ascii="Comic Sans MS" w:hAnsi="Comic Sans MS"/>
          <w:b/>
          <w:u w:val="single"/>
        </w:rPr>
      </w:pPr>
      <w:r w:rsidRPr="00D355CD">
        <w:rPr>
          <w:rFonts w:ascii="Comic Sans MS" w:hAnsi="Comic Sans MS"/>
          <w:b/>
          <w:u w:val="single"/>
        </w:rPr>
        <w:t>Work</w:t>
      </w:r>
      <w:r w:rsidR="0090235B">
        <w:rPr>
          <w:rFonts w:ascii="Comic Sans MS" w:hAnsi="Comic Sans MS"/>
          <w:b/>
          <w:u w:val="single"/>
        </w:rPr>
        <w:t>ing in Partnership with Parent/C</w:t>
      </w:r>
      <w:r w:rsidRPr="00D355CD">
        <w:rPr>
          <w:rFonts w:ascii="Comic Sans MS" w:hAnsi="Comic Sans MS"/>
          <w:b/>
          <w:u w:val="single"/>
        </w:rPr>
        <w:t>arers</w:t>
      </w:r>
    </w:p>
    <w:p w14:paraId="2256A520" w14:textId="77777777" w:rsidR="008905D8" w:rsidRDefault="008905D8" w:rsidP="008905D8">
      <w:pPr>
        <w:jc w:val="center"/>
        <w:rPr>
          <w:i/>
          <w:sz w:val="20"/>
          <w:szCs w:val="20"/>
        </w:rPr>
      </w:pPr>
    </w:p>
    <w:p w14:paraId="71096EE6" w14:textId="77777777" w:rsidR="00591DA7" w:rsidRPr="008905D8" w:rsidRDefault="00591DA7" w:rsidP="008905D8">
      <w:pPr>
        <w:jc w:val="center"/>
        <w:rPr>
          <w:i/>
          <w:sz w:val="20"/>
          <w:szCs w:val="20"/>
        </w:rPr>
      </w:pPr>
    </w:p>
    <w:p w14:paraId="11F06931" w14:textId="77777777" w:rsidR="008905D8" w:rsidRDefault="008905D8" w:rsidP="008905D8">
      <w:pPr>
        <w:jc w:val="center"/>
        <w:rPr>
          <w:rFonts w:ascii="Comic Sans MS" w:hAnsi="Comic Sans MS"/>
          <w:i/>
          <w:sz w:val="20"/>
          <w:szCs w:val="20"/>
        </w:rPr>
      </w:pPr>
      <w:r w:rsidRPr="008905D8">
        <w:rPr>
          <w:rFonts w:ascii="Comic Sans MS" w:hAnsi="Comic Sans MS"/>
          <w:i/>
          <w:sz w:val="20"/>
          <w:szCs w:val="20"/>
        </w:rPr>
        <w:t xml:space="preserve">“Providers must enable a regular two-way flow of information with parents and/or carers” </w:t>
      </w:r>
    </w:p>
    <w:p w14:paraId="4F002530" w14:textId="77777777" w:rsidR="00210897" w:rsidRDefault="008905D8" w:rsidP="008905D8">
      <w:pPr>
        <w:jc w:val="center"/>
        <w:rPr>
          <w:rFonts w:ascii="Comic Sans MS" w:hAnsi="Comic Sans MS"/>
          <w:i/>
          <w:sz w:val="20"/>
          <w:szCs w:val="20"/>
        </w:rPr>
      </w:pPr>
      <w:r w:rsidRPr="008905D8">
        <w:rPr>
          <w:rFonts w:ascii="Comic Sans MS" w:hAnsi="Comic Sans MS"/>
          <w:i/>
          <w:sz w:val="20"/>
          <w:szCs w:val="20"/>
        </w:rPr>
        <w:t>Page 29 of the Statutory Framework for the EYFS (3.68)</w:t>
      </w:r>
    </w:p>
    <w:p w14:paraId="539F789B" w14:textId="77777777" w:rsidR="008905D8" w:rsidRDefault="008905D8" w:rsidP="008905D8">
      <w:pPr>
        <w:jc w:val="center"/>
        <w:rPr>
          <w:rFonts w:ascii="Comic Sans MS" w:hAnsi="Comic Sans MS"/>
          <w:i/>
          <w:sz w:val="20"/>
          <w:szCs w:val="20"/>
        </w:rPr>
      </w:pPr>
    </w:p>
    <w:p w14:paraId="27E2A7CE" w14:textId="77777777" w:rsidR="00591DA7" w:rsidRPr="008905D8" w:rsidRDefault="00591DA7" w:rsidP="008905D8">
      <w:pPr>
        <w:jc w:val="center"/>
        <w:rPr>
          <w:rFonts w:ascii="Comic Sans MS" w:hAnsi="Comic Sans MS"/>
          <w:i/>
          <w:sz w:val="20"/>
          <w:szCs w:val="20"/>
        </w:rPr>
      </w:pPr>
    </w:p>
    <w:p w14:paraId="3D4C46FA" w14:textId="77777777" w:rsidR="008905D8" w:rsidRDefault="008905D8" w:rsidP="008905D8">
      <w:pPr>
        <w:jc w:val="center"/>
        <w:rPr>
          <w:rFonts w:ascii="Comic Sans MS" w:hAnsi="Comic Sans MS"/>
          <w:i/>
          <w:sz w:val="20"/>
          <w:szCs w:val="20"/>
        </w:rPr>
      </w:pPr>
      <w:r>
        <w:rPr>
          <w:rFonts w:ascii="Comic Sans MS" w:hAnsi="Comic Sans MS"/>
          <w:i/>
          <w:sz w:val="20"/>
          <w:szCs w:val="20"/>
        </w:rPr>
        <w:t>“</w:t>
      </w:r>
      <w:r w:rsidRPr="008905D8">
        <w:rPr>
          <w:rFonts w:ascii="Comic Sans MS" w:hAnsi="Comic Sans MS"/>
          <w:i/>
          <w:sz w:val="20"/>
          <w:szCs w:val="20"/>
        </w:rPr>
        <w:t xml:space="preserve">Good parenting and high quality early learning together provide the foundation children need to make the most of their abilities as they grow up.” </w:t>
      </w:r>
    </w:p>
    <w:p w14:paraId="324BC70D" w14:textId="77777777" w:rsidR="008905D8" w:rsidRDefault="008905D8" w:rsidP="008905D8">
      <w:pPr>
        <w:jc w:val="center"/>
        <w:rPr>
          <w:rFonts w:ascii="Comic Sans MS" w:hAnsi="Comic Sans MS"/>
          <w:i/>
          <w:sz w:val="20"/>
          <w:szCs w:val="20"/>
        </w:rPr>
      </w:pPr>
      <w:r w:rsidRPr="008905D8">
        <w:rPr>
          <w:rFonts w:ascii="Comic Sans MS" w:hAnsi="Comic Sans MS"/>
          <w:i/>
          <w:sz w:val="20"/>
          <w:szCs w:val="20"/>
        </w:rPr>
        <w:t>Page 5 of the Statutory Framework for the EYFS</w:t>
      </w:r>
    </w:p>
    <w:p w14:paraId="20201C96" w14:textId="77777777" w:rsidR="008905D8" w:rsidRDefault="008905D8" w:rsidP="008905D8">
      <w:pPr>
        <w:jc w:val="center"/>
        <w:rPr>
          <w:rFonts w:ascii="Comic Sans MS" w:hAnsi="Comic Sans MS"/>
          <w:i/>
          <w:sz w:val="20"/>
          <w:szCs w:val="20"/>
        </w:rPr>
      </w:pPr>
    </w:p>
    <w:p w14:paraId="0AF55853" w14:textId="77777777" w:rsidR="008905D8" w:rsidRDefault="008905D8" w:rsidP="008905D8">
      <w:pPr>
        <w:jc w:val="center"/>
        <w:rPr>
          <w:rFonts w:ascii="Comic Sans MS" w:hAnsi="Comic Sans MS"/>
          <w:i/>
          <w:sz w:val="20"/>
          <w:szCs w:val="20"/>
        </w:rPr>
      </w:pPr>
    </w:p>
    <w:p w14:paraId="014A139D" w14:textId="77777777" w:rsidR="00591DA7" w:rsidRDefault="00591DA7" w:rsidP="008905D8">
      <w:pPr>
        <w:rPr>
          <w:rFonts w:ascii="Comic Sans MS" w:hAnsi="Comic Sans MS"/>
        </w:rPr>
      </w:pPr>
    </w:p>
    <w:p w14:paraId="11DF2F00" w14:textId="77777777" w:rsidR="008905D8" w:rsidRPr="00E666FE" w:rsidRDefault="008905D8" w:rsidP="008905D8">
      <w:pPr>
        <w:rPr>
          <w:rFonts w:ascii="Comic Sans MS" w:hAnsi="Comic Sans MS"/>
          <w:sz w:val="20"/>
          <w:szCs w:val="20"/>
        </w:rPr>
      </w:pPr>
      <w:r w:rsidRPr="00E666FE">
        <w:rPr>
          <w:rFonts w:ascii="Comic Sans MS" w:hAnsi="Comic Sans MS"/>
          <w:sz w:val="20"/>
          <w:szCs w:val="20"/>
        </w:rPr>
        <w:t>At Spring Grove Nursery, we believe that successful relationships become partnerships when there is two-way communication and parents/carers and practitioners really listen to each other and value each other’s views. This supports in achieving the best outcomes for each child. Working together in partnership can have long-lasting and beneficial effects on children’s learning and well-being</w:t>
      </w:r>
    </w:p>
    <w:p w14:paraId="3A1AD8FC" w14:textId="77777777" w:rsidR="008905D8" w:rsidRDefault="008905D8" w:rsidP="008905D8">
      <w:pPr>
        <w:rPr>
          <w:rFonts w:ascii="Comic Sans MS" w:hAnsi="Comic Sans MS"/>
          <w:sz w:val="20"/>
          <w:szCs w:val="20"/>
        </w:rPr>
      </w:pPr>
    </w:p>
    <w:p w14:paraId="3303138D" w14:textId="77777777" w:rsidR="008905D8" w:rsidRPr="00E666FE" w:rsidRDefault="008905D8" w:rsidP="008905D8">
      <w:pPr>
        <w:rPr>
          <w:rFonts w:ascii="Comic Sans MS" w:hAnsi="Comic Sans MS"/>
          <w:sz w:val="20"/>
          <w:szCs w:val="20"/>
        </w:rPr>
      </w:pPr>
    </w:p>
    <w:p w14:paraId="1811DBD8" w14:textId="77777777" w:rsidR="00F221A0" w:rsidRDefault="00F221A0" w:rsidP="008905D8">
      <w:pPr>
        <w:rPr>
          <w:rFonts w:ascii="Comic Sans MS" w:hAnsi="Comic Sans MS"/>
          <w:sz w:val="20"/>
          <w:szCs w:val="20"/>
        </w:rPr>
      </w:pPr>
      <w:r w:rsidRPr="00E666FE">
        <w:rPr>
          <w:rFonts w:ascii="Comic Sans MS" w:hAnsi="Comic Sans MS"/>
          <w:sz w:val="20"/>
          <w:szCs w:val="20"/>
        </w:rPr>
        <w:t>At Spring Grove Nursery, we recognise that parents/carers are the primary carers and educators of children and our aim is to work in partnership with parents/carers to support and encourage the children to feel safe and secure in an enabling environment, which values the diversity and equalities of all our families. This will ensure that the children develop a sense of belonging and it supports emotional wellbeing and enables the children to learn and develop and become lifelong learners</w:t>
      </w:r>
      <w:r w:rsidR="00E666FE">
        <w:rPr>
          <w:rFonts w:ascii="Comic Sans MS" w:hAnsi="Comic Sans MS"/>
          <w:sz w:val="20"/>
          <w:szCs w:val="20"/>
        </w:rPr>
        <w:t>.</w:t>
      </w:r>
    </w:p>
    <w:p w14:paraId="002BBC39" w14:textId="77777777" w:rsidR="00E666FE" w:rsidRDefault="00E666FE" w:rsidP="008905D8">
      <w:pPr>
        <w:rPr>
          <w:rFonts w:ascii="Comic Sans MS" w:hAnsi="Comic Sans MS"/>
          <w:sz w:val="20"/>
          <w:szCs w:val="20"/>
        </w:rPr>
      </w:pPr>
    </w:p>
    <w:p w14:paraId="28E08683" w14:textId="77777777" w:rsidR="00591DA7" w:rsidRDefault="00591DA7" w:rsidP="008905D8">
      <w:pPr>
        <w:rPr>
          <w:rFonts w:ascii="Comic Sans MS" w:hAnsi="Comic Sans MS"/>
          <w:sz w:val="20"/>
          <w:szCs w:val="20"/>
        </w:rPr>
      </w:pPr>
    </w:p>
    <w:p w14:paraId="48952516" w14:textId="77777777" w:rsidR="00E666FE" w:rsidRDefault="00E666FE" w:rsidP="008905D8">
      <w:pPr>
        <w:rPr>
          <w:rFonts w:ascii="Comic Sans MS" w:hAnsi="Comic Sans MS"/>
          <w:sz w:val="20"/>
          <w:szCs w:val="20"/>
        </w:rPr>
      </w:pPr>
      <w:r>
        <w:rPr>
          <w:rFonts w:ascii="Comic Sans MS" w:hAnsi="Comic Sans MS"/>
          <w:sz w:val="20"/>
          <w:szCs w:val="20"/>
        </w:rPr>
        <w:t>This policy identifies to parents/carers the commitment of Spring Grove Nursery staff team and involving them and any other registered provision their child attends fully in their child’s development, learning and experiences. This will be achieved by ensuring that families are always kept fully informed of events and activities in the nursery, by sharing information with them, answering questions and addressing any concerns fully and by encouraging families to participate in the life of the nursery. Other registered providers will be invited to visit the nursery, particularly attend parents evening, if possible and families are in an agreement, to share and exchange information in relation to the child’s interests and development and learning.</w:t>
      </w:r>
    </w:p>
    <w:p w14:paraId="1CBC8886" w14:textId="77777777" w:rsidR="006B1344" w:rsidRPr="006B1344" w:rsidRDefault="006B1344" w:rsidP="008905D8">
      <w:pPr>
        <w:rPr>
          <w:rFonts w:ascii="Comic Sans MS" w:hAnsi="Comic Sans MS"/>
          <w:sz w:val="20"/>
          <w:szCs w:val="20"/>
        </w:rPr>
      </w:pPr>
    </w:p>
    <w:p w14:paraId="07CE33C1" w14:textId="77777777" w:rsidR="00E666FE" w:rsidRDefault="00E666FE" w:rsidP="008905D8"/>
    <w:p w14:paraId="0CA43A00" w14:textId="77777777" w:rsidR="00E666FE" w:rsidRDefault="00E666FE" w:rsidP="008905D8"/>
    <w:p w14:paraId="1351BF09" w14:textId="77777777" w:rsidR="00E666FE" w:rsidRDefault="00E666FE" w:rsidP="008905D8"/>
    <w:p w14:paraId="421A761D" w14:textId="77777777" w:rsidR="0090235B" w:rsidRDefault="0090235B" w:rsidP="008905D8">
      <w:pPr>
        <w:rPr>
          <w:rFonts w:ascii="Comic Sans MS" w:hAnsi="Comic Sans MS"/>
          <w:b/>
          <w:sz w:val="22"/>
          <w:szCs w:val="22"/>
          <w:u w:val="single"/>
        </w:rPr>
      </w:pPr>
    </w:p>
    <w:p w14:paraId="0C321912" w14:textId="77777777" w:rsidR="0090235B" w:rsidRDefault="0090235B" w:rsidP="008905D8">
      <w:pPr>
        <w:rPr>
          <w:rFonts w:ascii="Comic Sans MS" w:hAnsi="Comic Sans MS"/>
          <w:b/>
          <w:sz w:val="22"/>
          <w:szCs w:val="22"/>
          <w:u w:val="single"/>
        </w:rPr>
      </w:pPr>
    </w:p>
    <w:p w14:paraId="78F8758B" w14:textId="77777777" w:rsidR="00E666FE" w:rsidRPr="00E666FE" w:rsidRDefault="00E666FE" w:rsidP="008905D8">
      <w:pPr>
        <w:rPr>
          <w:rFonts w:ascii="Comic Sans MS" w:hAnsi="Comic Sans MS"/>
          <w:b/>
          <w:sz w:val="22"/>
          <w:szCs w:val="22"/>
          <w:u w:val="single"/>
        </w:rPr>
      </w:pPr>
      <w:r w:rsidRPr="00E666FE">
        <w:rPr>
          <w:rFonts w:ascii="Comic Sans MS" w:hAnsi="Comic Sans MS"/>
          <w:b/>
          <w:sz w:val="22"/>
          <w:szCs w:val="22"/>
          <w:u w:val="single"/>
        </w:rPr>
        <w:t>As a nursery we aim to;</w:t>
      </w:r>
    </w:p>
    <w:p w14:paraId="6EC24390" w14:textId="77777777" w:rsidR="00E666FE" w:rsidRDefault="00E666FE" w:rsidP="008905D8"/>
    <w:p w14:paraId="2DA6E513" w14:textId="77777777" w:rsidR="00E666FE" w:rsidRDefault="00E666FE" w:rsidP="00E666FE">
      <w:pPr>
        <w:pStyle w:val="ListParagraph"/>
        <w:numPr>
          <w:ilvl w:val="0"/>
          <w:numId w:val="1"/>
        </w:numPr>
        <w:rPr>
          <w:rFonts w:ascii="Comic Sans MS" w:hAnsi="Comic Sans MS"/>
          <w:sz w:val="20"/>
          <w:szCs w:val="20"/>
        </w:rPr>
      </w:pPr>
      <w:r>
        <w:rPr>
          <w:rFonts w:ascii="Comic Sans MS" w:hAnsi="Comic Sans MS"/>
          <w:sz w:val="20"/>
          <w:szCs w:val="20"/>
        </w:rPr>
        <w:t>Recognise that at all times, the nursery staff are accountable to the parents/carers of the children in their care and encourage parents to trust their judgements regarding their own child</w:t>
      </w:r>
    </w:p>
    <w:p w14:paraId="76AEC3D2" w14:textId="77777777" w:rsidR="00E666FE" w:rsidRDefault="00E666FE" w:rsidP="00E666FE">
      <w:pPr>
        <w:pStyle w:val="ListParagraph"/>
        <w:numPr>
          <w:ilvl w:val="0"/>
          <w:numId w:val="1"/>
        </w:numPr>
        <w:rPr>
          <w:rFonts w:ascii="Comic Sans MS" w:hAnsi="Comic Sans MS"/>
          <w:sz w:val="20"/>
          <w:szCs w:val="20"/>
        </w:rPr>
      </w:pPr>
      <w:r>
        <w:rPr>
          <w:rFonts w:ascii="Comic Sans MS" w:hAnsi="Comic Sans MS"/>
          <w:sz w:val="20"/>
          <w:szCs w:val="20"/>
        </w:rPr>
        <w:t>Gather information from parents/carers which will aid their child settling at nursery</w:t>
      </w:r>
    </w:p>
    <w:p w14:paraId="299B38CA" w14:textId="77777777" w:rsidR="00E666FE" w:rsidRDefault="00E666FE" w:rsidP="00E666FE">
      <w:pPr>
        <w:pStyle w:val="ListParagraph"/>
        <w:numPr>
          <w:ilvl w:val="0"/>
          <w:numId w:val="1"/>
        </w:numPr>
        <w:rPr>
          <w:rFonts w:ascii="Comic Sans MS" w:hAnsi="Comic Sans MS"/>
          <w:sz w:val="20"/>
          <w:szCs w:val="20"/>
        </w:rPr>
      </w:pPr>
      <w:r>
        <w:rPr>
          <w:rFonts w:ascii="Comic Sans MS" w:hAnsi="Comic Sans MS"/>
          <w:sz w:val="20"/>
          <w:szCs w:val="20"/>
        </w:rPr>
        <w:t xml:space="preserve">Share with the families the daily routine’s of nursery life, which activities will take place </w:t>
      </w:r>
    </w:p>
    <w:p w14:paraId="42DE6DA2" w14:textId="77777777" w:rsidR="00E666FE" w:rsidRDefault="00E666FE" w:rsidP="00E666FE">
      <w:pPr>
        <w:pStyle w:val="ListParagraph"/>
        <w:numPr>
          <w:ilvl w:val="0"/>
          <w:numId w:val="1"/>
        </w:numPr>
        <w:rPr>
          <w:rFonts w:ascii="Comic Sans MS" w:hAnsi="Comic Sans MS"/>
          <w:sz w:val="20"/>
          <w:szCs w:val="20"/>
        </w:rPr>
      </w:pPr>
      <w:r>
        <w:rPr>
          <w:rFonts w:ascii="Comic Sans MS" w:hAnsi="Comic Sans MS"/>
          <w:sz w:val="20"/>
          <w:szCs w:val="20"/>
        </w:rPr>
        <w:t>To inform all parents/carers regularly of their child’s progress and development through Working in Partnership meetings and Parents Evening and highly encourage them to be a part of their Learning Journey</w:t>
      </w:r>
      <w:r w:rsidR="0090235B">
        <w:rPr>
          <w:rFonts w:ascii="Comic Sans MS" w:hAnsi="Comic Sans MS"/>
          <w:sz w:val="20"/>
          <w:szCs w:val="20"/>
        </w:rPr>
        <w:t xml:space="preserve"> File</w:t>
      </w:r>
    </w:p>
    <w:p w14:paraId="6A20A7EE" w14:textId="77777777" w:rsidR="00E666FE" w:rsidRDefault="00E666FE" w:rsidP="00E666FE">
      <w:pPr>
        <w:pStyle w:val="ListParagraph"/>
        <w:numPr>
          <w:ilvl w:val="0"/>
          <w:numId w:val="1"/>
        </w:numPr>
        <w:rPr>
          <w:rFonts w:ascii="Comic Sans MS" w:hAnsi="Comic Sans MS"/>
          <w:sz w:val="20"/>
          <w:szCs w:val="20"/>
        </w:rPr>
      </w:pPr>
      <w:r>
        <w:rPr>
          <w:rFonts w:ascii="Comic Sans MS" w:hAnsi="Comic Sans MS"/>
          <w:sz w:val="20"/>
          <w:szCs w:val="20"/>
        </w:rPr>
        <w:t>Encourage parents/carers to share any skills, interests and hobbies that might extend the children’s learning experiences</w:t>
      </w:r>
    </w:p>
    <w:p w14:paraId="01D74BA1" w14:textId="77777777" w:rsidR="00E666FE" w:rsidRDefault="00E666FE" w:rsidP="00E666FE">
      <w:pPr>
        <w:pStyle w:val="ListParagraph"/>
        <w:numPr>
          <w:ilvl w:val="0"/>
          <w:numId w:val="1"/>
        </w:numPr>
        <w:rPr>
          <w:rFonts w:ascii="Comic Sans MS" w:hAnsi="Comic Sans MS"/>
          <w:sz w:val="20"/>
          <w:szCs w:val="20"/>
        </w:rPr>
      </w:pPr>
      <w:r>
        <w:rPr>
          <w:rFonts w:ascii="Comic Sans MS" w:hAnsi="Comic Sans MS"/>
          <w:sz w:val="20"/>
          <w:szCs w:val="20"/>
        </w:rPr>
        <w:t>Encourage parents/carers to share any details of any form of registered provision their child attends</w:t>
      </w:r>
    </w:p>
    <w:p w14:paraId="3B7CFDC3" w14:textId="77777777" w:rsidR="00E666FE" w:rsidRDefault="00E666FE" w:rsidP="00E666FE">
      <w:pPr>
        <w:pStyle w:val="ListParagraph"/>
        <w:numPr>
          <w:ilvl w:val="0"/>
          <w:numId w:val="1"/>
        </w:numPr>
        <w:rPr>
          <w:rFonts w:ascii="Comic Sans MS" w:hAnsi="Comic Sans MS"/>
          <w:sz w:val="20"/>
          <w:szCs w:val="20"/>
        </w:rPr>
      </w:pPr>
      <w:r>
        <w:rPr>
          <w:rFonts w:ascii="Comic Sans MS" w:hAnsi="Comic Sans MS"/>
          <w:sz w:val="20"/>
          <w:szCs w:val="20"/>
        </w:rPr>
        <w:t>Ensure all parents/carers are aware of the nursery policy and procedure file and make it easy and accessible at all times</w:t>
      </w:r>
    </w:p>
    <w:p w14:paraId="451FE401" w14:textId="77777777" w:rsidR="00E666FE" w:rsidRDefault="00E666FE" w:rsidP="00E666FE">
      <w:pPr>
        <w:pStyle w:val="ListParagraph"/>
        <w:numPr>
          <w:ilvl w:val="0"/>
          <w:numId w:val="1"/>
        </w:numPr>
        <w:rPr>
          <w:rFonts w:ascii="Comic Sans MS" w:hAnsi="Comic Sans MS"/>
          <w:sz w:val="20"/>
          <w:szCs w:val="20"/>
        </w:rPr>
      </w:pPr>
      <w:r>
        <w:rPr>
          <w:rFonts w:ascii="Comic Sans MS" w:hAnsi="Comic Sans MS"/>
          <w:sz w:val="20"/>
          <w:szCs w:val="20"/>
        </w:rPr>
        <w:t>Operate a key person system involving parents/carers for open discussion and information sharing regarding nursery and home circumstances and individual needs</w:t>
      </w:r>
    </w:p>
    <w:p w14:paraId="737AD3C0" w14:textId="77777777" w:rsidR="00591DA7" w:rsidRDefault="00591DA7" w:rsidP="00E666FE">
      <w:pPr>
        <w:pStyle w:val="ListParagraph"/>
        <w:numPr>
          <w:ilvl w:val="0"/>
          <w:numId w:val="1"/>
        </w:numPr>
        <w:rPr>
          <w:rFonts w:ascii="Comic Sans MS" w:hAnsi="Comic Sans MS"/>
          <w:sz w:val="20"/>
          <w:szCs w:val="20"/>
        </w:rPr>
      </w:pPr>
      <w:r>
        <w:rPr>
          <w:rFonts w:ascii="Comic Sans MS" w:hAnsi="Comic Sans MS"/>
          <w:sz w:val="20"/>
          <w:szCs w:val="20"/>
        </w:rPr>
        <w:t>Inform all parents/carers of the systems for registering queries and complaints or suggestions and check that these systems are understood by parents/carers</w:t>
      </w:r>
    </w:p>
    <w:p w14:paraId="4A1A6157" w14:textId="77777777" w:rsidR="00591DA7" w:rsidRDefault="00591DA7" w:rsidP="00E666FE">
      <w:pPr>
        <w:pStyle w:val="ListParagraph"/>
        <w:numPr>
          <w:ilvl w:val="0"/>
          <w:numId w:val="1"/>
        </w:numPr>
        <w:rPr>
          <w:rFonts w:ascii="Comic Sans MS" w:hAnsi="Comic Sans MS"/>
          <w:sz w:val="20"/>
          <w:szCs w:val="20"/>
        </w:rPr>
      </w:pPr>
      <w:r>
        <w:rPr>
          <w:rFonts w:ascii="Comic Sans MS" w:hAnsi="Comic Sans MS"/>
          <w:sz w:val="20"/>
          <w:szCs w:val="20"/>
        </w:rPr>
        <w:t>Provide opportunities for parents/carers to learn about the Early Years Foundation Stage</w:t>
      </w:r>
    </w:p>
    <w:p w14:paraId="7115125B" w14:textId="77777777" w:rsidR="00591DA7" w:rsidRDefault="00591DA7" w:rsidP="00E666FE">
      <w:pPr>
        <w:pStyle w:val="ListParagraph"/>
        <w:numPr>
          <w:ilvl w:val="0"/>
          <w:numId w:val="1"/>
        </w:numPr>
        <w:rPr>
          <w:rFonts w:ascii="Comic Sans MS" w:hAnsi="Comic Sans MS"/>
          <w:sz w:val="20"/>
          <w:szCs w:val="20"/>
        </w:rPr>
      </w:pPr>
      <w:r>
        <w:rPr>
          <w:rFonts w:ascii="Comic Sans MS" w:hAnsi="Comic Sans MS"/>
          <w:sz w:val="20"/>
          <w:szCs w:val="20"/>
        </w:rPr>
        <w:t>Provide a written contract between the parents/carers and the nursery regarding conditions of acceptance for payment</w:t>
      </w:r>
    </w:p>
    <w:p w14:paraId="506E1F66" w14:textId="77777777" w:rsidR="00591DA7" w:rsidRPr="00591DA7" w:rsidRDefault="00591DA7" w:rsidP="00591DA7">
      <w:pPr>
        <w:pStyle w:val="ListParagraph"/>
        <w:numPr>
          <w:ilvl w:val="0"/>
          <w:numId w:val="1"/>
        </w:numPr>
        <w:rPr>
          <w:rFonts w:ascii="Comic Sans MS" w:hAnsi="Comic Sans MS"/>
          <w:sz w:val="20"/>
          <w:szCs w:val="20"/>
        </w:rPr>
      </w:pPr>
      <w:r>
        <w:rPr>
          <w:rFonts w:ascii="Comic Sans MS" w:hAnsi="Comic Sans MS"/>
          <w:sz w:val="20"/>
          <w:szCs w:val="20"/>
        </w:rPr>
        <w:t xml:space="preserve">Respect the families religious and cultural backgrounds and accommodate any special requirements whenever possible and practical to do so </w:t>
      </w:r>
    </w:p>
    <w:p w14:paraId="2BB76D17" w14:textId="77777777" w:rsidR="00591DA7" w:rsidRDefault="00591DA7" w:rsidP="00E666FE">
      <w:pPr>
        <w:pStyle w:val="ListParagraph"/>
        <w:numPr>
          <w:ilvl w:val="0"/>
          <w:numId w:val="1"/>
        </w:numPr>
        <w:rPr>
          <w:rFonts w:ascii="Comic Sans MS" w:hAnsi="Comic Sans MS"/>
          <w:sz w:val="20"/>
          <w:szCs w:val="20"/>
        </w:rPr>
      </w:pPr>
      <w:r>
        <w:rPr>
          <w:rFonts w:ascii="Comic Sans MS" w:hAnsi="Comic Sans MS"/>
          <w:sz w:val="20"/>
          <w:szCs w:val="20"/>
        </w:rPr>
        <w:t>Find out about the needs and expectations of the parents/carers. These can be obtained through regular feedback (Parent Questionnaire) and by providing a suggestion system and encouraging parents to review working practices</w:t>
      </w:r>
    </w:p>
    <w:p w14:paraId="36E0C773" w14:textId="77777777" w:rsidR="00591DA7" w:rsidRDefault="00591DA7" w:rsidP="00E666FE">
      <w:pPr>
        <w:pStyle w:val="ListParagraph"/>
        <w:numPr>
          <w:ilvl w:val="0"/>
          <w:numId w:val="1"/>
        </w:numPr>
        <w:rPr>
          <w:rFonts w:ascii="Comic Sans MS" w:hAnsi="Comic Sans MS"/>
          <w:sz w:val="20"/>
          <w:szCs w:val="20"/>
        </w:rPr>
      </w:pPr>
      <w:r>
        <w:rPr>
          <w:rFonts w:ascii="Comic Sans MS" w:hAnsi="Comic Sans MS"/>
          <w:sz w:val="20"/>
          <w:szCs w:val="20"/>
        </w:rPr>
        <w:t>Having two Parent Representatives to support new parent/carers with starting the nursery new and supporting with any questions they may have</w:t>
      </w:r>
    </w:p>
    <w:p w14:paraId="6850542D" w14:textId="77777777" w:rsidR="00591DA7" w:rsidRDefault="00591DA7" w:rsidP="00E666FE">
      <w:pPr>
        <w:pStyle w:val="ListParagraph"/>
        <w:numPr>
          <w:ilvl w:val="0"/>
          <w:numId w:val="1"/>
        </w:numPr>
        <w:rPr>
          <w:rFonts w:ascii="Comic Sans MS" w:hAnsi="Comic Sans MS"/>
          <w:sz w:val="20"/>
          <w:szCs w:val="20"/>
        </w:rPr>
      </w:pPr>
      <w:r>
        <w:rPr>
          <w:rFonts w:ascii="Comic Sans MS" w:hAnsi="Comic Sans MS"/>
          <w:sz w:val="20"/>
          <w:szCs w:val="20"/>
        </w:rPr>
        <w:t>Making time to listen to parents/carer to learn about their child’s feelings and identify any concerns, making sure there is a two-way flow of information, knowledge and expertise between the parent and the staff team</w:t>
      </w:r>
    </w:p>
    <w:p w14:paraId="6CBA3489" w14:textId="77777777" w:rsidR="00591DA7" w:rsidRDefault="00591DA7" w:rsidP="00E666FE">
      <w:pPr>
        <w:pStyle w:val="ListParagraph"/>
        <w:numPr>
          <w:ilvl w:val="0"/>
          <w:numId w:val="1"/>
        </w:numPr>
        <w:rPr>
          <w:rFonts w:ascii="Comic Sans MS" w:hAnsi="Comic Sans MS"/>
          <w:sz w:val="20"/>
          <w:szCs w:val="20"/>
        </w:rPr>
      </w:pPr>
      <w:r>
        <w:rPr>
          <w:rFonts w:ascii="Comic Sans MS" w:hAnsi="Comic Sans MS"/>
          <w:sz w:val="20"/>
          <w:szCs w:val="20"/>
        </w:rPr>
        <w:t>Provide a weekly menu</w:t>
      </w:r>
    </w:p>
    <w:p w14:paraId="3E7E6514" w14:textId="77777777" w:rsidR="00591DA7" w:rsidRDefault="00591DA7" w:rsidP="00591DA7">
      <w:pPr>
        <w:pStyle w:val="ListParagraph"/>
        <w:rPr>
          <w:rFonts w:ascii="Comic Sans MS" w:hAnsi="Comic Sans MS"/>
          <w:sz w:val="20"/>
          <w:szCs w:val="20"/>
        </w:rPr>
      </w:pPr>
    </w:p>
    <w:p w14:paraId="11F88D1B" w14:textId="77777777" w:rsidR="00591DA7" w:rsidRDefault="00591DA7" w:rsidP="00591DA7">
      <w:pPr>
        <w:pStyle w:val="ListParagraph"/>
        <w:rPr>
          <w:rFonts w:ascii="Comic Sans MS" w:hAnsi="Comic Sans MS"/>
          <w:sz w:val="20"/>
          <w:szCs w:val="20"/>
        </w:rPr>
      </w:pPr>
    </w:p>
    <w:p w14:paraId="0749FA50" w14:textId="77777777" w:rsidR="00591DA7" w:rsidRDefault="00591DA7" w:rsidP="00591DA7">
      <w:pPr>
        <w:pStyle w:val="ListParagraph"/>
        <w:rPr>
          <w:rFonts w:ascii="Comic Sans MS" w:hAnsi="Comic Sans MS"/>
          <w:sz w:val="20"/>
          <w:szCs w:val="20"/>
        </w:rPr>
      </w:pPr>
    </w:p>
    <w:p w14:paraId="3C1476B3" w14:textId="77777777" w:rsidR="00591DA7" w:rsidRDefault="00591DA7" w:rsidP="00591DA7">
      <w:pPr>
        <w:pStyle w:val="ListParagraph"/>
        <w:rPr>
          <w:rFonts w:ascii="Comic Sans MS" w:hAnsi="Comic Sans MS"/>
          <w:sz w:val="20"/>
          <w:szCs w:val="20"/>
        </w:rPr>
      </w:pPr>
    </w:p>
    <w:p w14:paraId="781A8E3C" w14:textId="77777777" w:rsidR="00591DA7" w:rsidRDefault="00591DA7" w:rsidP="00591DA7">
      <w:pPr>
        <w:pStyle w:val="ListParagraph"/>
        <w:rPr>
          <w:rFonts w:ascii="Comic Sans MS" w:hAnsi="Comic Sans MS"/>
          <w:sz w:val="20"/>
          <w:szCs w:val="20"/>
        </w:rPr>
      </w:pPr>
    </w:p>
    <w:p w14:paraId="2DCF9281" w14:textId="77777777" w:rsidR="00591DA7" w:rsidRDefault="00591DA7" w:rsidP="00591DA7">
      <w:pPr>
        <w:pStyle w:val="ListParagraph"/>
        <w:rPr>
          <w:rFonts w:ascii="Comic Sans MS" w:hAnsi="Comic Sans MS"/>
          <w:sz w:val="20"/>
          <w:szCs w:val="20"/>
        </w:rPr>
      </w:pPr>
    </w:p>
    <w:p w14:paraId="0F341856" w14:textId="77777777" w:rsidR="006B1344" w:rsidRDefault="006B1344" w:rsidP="00591DA7">
      <w:pPr>
        <w:pStyle w:val="ListParagraph"/>
        <w:rPr>
          <w:rFonts w:ascii="Comic Sans MS" w:hAnsi="Comic Sans MS"/>
          <w:sz w:val="20"/>
          <w:szCs w:val="20"/>
        </w:rPr>
      </w:pPr>
    </w:p>
    <w:p w14:paraId="5C965AEE" w14:textId="77777777" w:rsidR="00591DA7" w:rsidRDefault="00591DA7" w:rsidP="00591DA7">
      <w:pPr>
        <w:pStyle w:val="ListParagraph"/>
        <w:rPr>
          <w:rFonts w:ascii="Comic Sans MS" w:hAnsi="Comic Sans MS"/>
          <w:sz w:val="20"/>
          <w:szCs w:val="20"/>
        </w:rPr>
      </w:pPr>
    </w:p>
    <w:p w14:paraId="0F2B4570" w14:textId="77777777" w:rsidR="00591DA7" w:rsidRDefault="00591DA7" w:rsidP="00591DA7">
      <w:pPr>
        <w:pStyle w:val="ListParagraph"/>
        <w:rPr>
          <w:rFonts w:ascii="Comic Sans MS" w:hAnsi="Comic Sans MS"/>
          <w:sz w:val="20"/>
          <w:szCs w:val="20"/>
        </w:rPr>
      </w:pPr>
    </w:p>
    <w:p w14:paraId="0A139F86" w14:textId="77777777" w:rsidR="00591DA7" w:rsidRDefault="00591DA7" w:rsidP="00591DA7">
      <w:pPr>
        <w:pStyle w:val="ListParagraph"/>
        <w:rPr>
          <w:rFonts w:ascii="Comic Sans MS" w:hAnsi="Comic Sans MS"/>
          <w:sz w:val="20"/>
          <w:szCs w:val="20"/>
        </w:rPr>
      </w:pPr>
    </w:p>
    <w:p w14:paraId="2DDB963F" w14:textId="77777777" w:rsidR="0090235B" w:rsidRDefault="0090235B" w:rsidP="00591DA7">
      <w:pPr>
        <w:pStyle w:val="ListParagraph"/>
        <w:rPr>
          <w:rFonts w:ascii="Comic Sans MS" w:hAnsi="Comic Sans MS"/>
          <w:sz w:val="20"/>
          <w:szCs w:val="20"/>
        </w:rPr>
      </w:pPr>
    </w:p>
    <w:p w14:paraId="5C1FBC10" w14:textId="77777777" w:rsidR="00591DA7" w:rsidRDefault="00591DA7" w:rsidP="00591DA7">
      <w:pPr>
        <w:pStyle w:val="ListParagraph"/>
        <w:rPr>
          <w:rFonts w:ascii="Comic Sans MS" w:hAnsi="Comic Sans MS"/>
          <w:sz w:val="20"/>
          <w:szCs w:val="20"/>
        </w:rPr>
      </w:pPr>
    </w:p>
    <w:p w14:paraId="738A84F6" w14:textId="3CC3055A" w:rsidR="0090235B" w:rsidRPr="00DA7011" w:rsidRDefault="0090235B" w:rsidP="00DA7011">
      <w:pPr>
        <w:ind w:left="360"/>
        <w:jc w:val="center"/>
        <w:rPr>
          <w:rFonts w:ascii="Comic Sans MS" w:hAnsi="Comic Sans MS"/>
          <w:sz w:val="18"/>
          <w:szCs w:val="18"/>
        </w:rPr>
      </w:pPr>
    </w:p>
    <w:sectPr w:rsidR="0090235B" w:rsidRPr="00DA7011" w:rsidSect="002108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29433" w14:textId="77777777" w:rsidR="000E0CBD" w:rsidRDefault="000E0CBD" w:rsidP="00E666FE">
      <w:r>
        <w:separator/>
      </w:r>
    </w:p>
  </w:endnote>
  <w:endnote w:type="continuationSeparator" w:id="0">
    <w:p w14:paraId="19971399" w14:textId="77777777" w:rsidR="000E0CBD" w:rsidRDefault="000E0CBD" w:rsidP="00E6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A414" w14:textId="77777777" w:rsidR="00C91DC8" w:rsidRDefault="00C91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0E2D" w14:textId="5612457D" w:rsidR="00C91DC8" w:rsidRDefault="00C91DC8" w:rsidP="00C91DC8">
    <w:pPr>
      <w:ind w:left="360"/>
      <w:jc w:val="center"/>
      <w:rPr>
        <w:rFonts w:ascii="Comic Sans MS" w:hAnsi="Comic Sans MS"/>
        <w:sz w:val="18"/>
        <w:szCs w:val="18"/>
      </w:rPr>
    </w:pPr>
    <w:r>
      <w:rPr>
        <w:rFonts w:ascii="Comic Sans MS" w:hAnsi="Comic Sans MS"/>
        <w:sz w:val="20"/>
        <w:szCs w:val="20"/>
      </w:rPr>
      <w:t>Reviewed: August 2020</w:t>
    </w:r>
  </w:p>
  <w:p w14:paraId="0AC88847" w14:textId="77777777" w:rsidR="00C91DC8" w:rsidRDefault="00C91DC8" w:rsidP="00C91DC8">
    <w:pPr>
      <w:ind w:left="360"/>
      <w:jc w:val="center"/>
      <w:rPr>
        <w:rFonts w:ascii="Comic Sans MS" w:hAnsi="Comic Sans MS"/>
        <w:sz w:val="20"/>
        <w:szCs w:val="20"/>
      </w:rPr>
    </w:pPr>
    <w:r>
      <w:rPr>
        <w:rFonts w:ascii="Comic Sans MS" w:hAnsi="Comic Sans MS"/>
        <w:sz w:val="18"/>
        <w:szCs w:val="18"/>
      </w:rPr>
      <w:t>Update: August 2021</w:t>
    </w:r>
  </w:p>
  <w:p w14:paraId="5D556ABF" w14:textId="0AD2DA6D" w:rsidR="00C91DC8" w:rsidRDefault="00C91DC8">
    <w:pPr>
      <w:pStyle w:val="Footer"/>
    </w:pPr>
  </w:p>
  <w:p w14:paraId="4F4AA2F8" w14:textId="77777777" w:rsidR="00C91DC8" w:rsidRDefault="00C91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E330" w14:textId="77777777" w:rsidR="00C91DC8" w:rsidRDefault="00C9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CC746" w14:textId="77777777" w:rsidR="000E0CBD" w:rsidRDefault="000E0CBD" w:rsidP="00E666FE">
      <w:r>
        <w:separator/>
      </w:r>
    </w:p>
  </w:footnote>
  <w:footnote w:type="continuationSeparator" w:id="0">
    <w:p w14:paraId="13817B0A" w14:textId="77777777" w:rsidR="000E0CBD" w:rsidRDefault="000E0CBD" w:rsidP="00E6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F013" w14:textId="77777777" w:rsidR="00C91DC8" w:rsidRDefault="00C91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5C5D" w14:textId="77777777" w:rsidR="00C91DC8" w:rsidRDefault="00C91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AF61" w14:textId="77777777" w:rsidR="00C91DC8" w:rsidRDefault="00C91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00839"/>
    <w:multiLevelType w:val="hybridMultilevel"/>
    <w:tmpl w:val="440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5D8"/>
    <w:rsid w:val="000E0CBD"/>
    <w:rsid w:val="000E2B10"/>
    <w:rsid w:val="00120F43"/>
    <w:rsid w:val="001D7B7A"/>
    <w:rsid w:val="001F78ED"/>
    <w:rsid w:val="00210897"/>
    <w:rsid w:val="003825AA"/>
    <w:rsid w:val="00417129"/>
    <w:rsid w:val="00426CC7"/>
    <w:rsid w:val="00487096"/>
    <w:rsid w:val="00516A3D"/>
    <w:rsid w:val="00591DA7"/>
    <w:rsid w:val="00661F13"/>
    <w:rsid w:val="006B1344"/>
    <w:rsid w:val="006B5658"/>
    <w:rsid w:val="006D4A03"/>
    <w:rsid w:val="007071B7"/>
    <w:rsid w:val="008905D8"/>
    <w:rsid w:val="00893C97"/>
    <w:rsid w:val="0090235B"/>
    <w:rsid w:val="009E3948"/>
    <w:rsid w:val="00A122B2"/>
    <w:rsid w:val="00A45A19"/>
    <w:rsid w:val="00AA1CC6"/>
    <w:rsid w:val="00C91DC8"/>
    <w:rsid w:val="00D355CD"/>
    <w:rsid w:val="00D46778"/>
    <w:rsid w:val="00D71B23"/>
    <w:rsid w:val="00DA7011"/>
    <w:rsid w:val="00E666FE"/>
    <w:rsid w:val="00E93D90"/>
    <w:rsid w:val="00F01ED6"/>
    <w:rsid w:val="00F2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D03289"/>
  <w15:docId w15:val="{DA4FF9EC-5A9D-414B-93EE-449CA832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905D8"/>
    <w:rPr>
      <w:color w:val="0000FF"/>
      <w:u w:val="single"/>
    </w:rPr>
  </w:style>
  <w:style w:type="paragraph" w:styleId="Header">
    <w:name w:val="header"/>
    <w:basedOn w:val="Normal"/>
    <w:link w:val="HeaderChar"/>
    <w:uiPriority w:val="99"/>
    <w:unhideWhenUsed/>
    <w:rsid w:val="00E666FE"/>
    <w:pPr>
      <w:tabs>
        <w:tab w:val="center" w:pos="4513"/>
        <w:tab w:val="right" w:pos="9026"/>
      </w:tabs>
    </w:pPr>
  </w:style>
  <w:style w:type="character" w:customStyle="1" w:styleId="HeaderChar">
    <w:name w:val="Header Char"/>
    <w:basedOn w:val="DefaultParagraphFont"/>
    <w:link w:val="Header"/>
    <w:uiPriority w:val="99"/>
    <w:rsid w:val="00E666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6FE"/>
    <w:pPr>
      <w:tabs>
        <w:tab w:val="center" w:pos="4513"/>
        <w:tab w:val="right" w:pos="9026"/>
      </w:tabs>
    </w:pPr>
  </w:style>
  <w:style w:type="character" w:customStyle="1" w:styleId="FooterChar">
    <w:name w:val="Footer Char"/>
    <w:basedOn w:val="DefaultParagraphFont"/>
    <w:link w:val="Footer"/>
    <w:uiPriority w:val="99"/>
    <w:rsid w:val="00E666FE"/>
    <w:rPr>
      <w:rFonts w:ascii="Times New Roman" w:eastAsia="Times New Roman" w:hAnsi="Times New Roman" w:cs="Times New Roman"/>
      <w:sz w:val="24"/>
      <w:szCs w:val="24"/>
    </w:rPr>
  </w:style>
  <w:style w:type="paragraph" w:styleId="ListParagraph">
    <w:name w:val="List Paragraph"/>
    <w:basedOn w:val="Normal"/>
    <w:uiPriority w:val="34"/>
    <w:qFormat/>
    <w:rsid w:val="00E6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83434">
      <w:bodyDiv w:val="1"/>
      <w:marLeft w:val="0"/>
      <w:marRight w:val="0"/>
      <w:marTop w:val="0"/>
      <w:marBottom w:val="0"/>
      <w:divBdr>
        <w:top w:val="none" w:sz="0" w:space="0" w:color="auto"/>
        <w:left w:val="none" w:sz="0" w:space="0" w:color="auto"/>
        <w:bottom w:val="none" w:sz="0" w:space="0" w:color="auto"/>
        <w:right w:val="none" w:sz="0" w:space="0" w:color="auto"/>
      </w:divBdr>
    </w:div>
    <w:div w:id="13228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4</cp:revision>
  <cp:lastPrinted>2019-11-14T15:36:00Z</cp:lastPrinted>
  <dcterms:created xsi:type="dcterms:W3CDTF">2019-11-14T15:36:00Z</dcterms:created>
  <dcterms:modified xsi:type="dcterms:W3CDTF">2020-08-25T09:19:00Z</dcterms:modified>
</cp:coreProperties>
</file>