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95A3" w14:textId="48D3C321" w:rsidR="005D710D" w:rsidRDefault="00954744" w:rsidP="000B3E67">
      <w:r>
        <w:t>SPRING ENTERPRISE NW LTD</w:t>
      </w:r>
    </w:p>
    <w:p w14:paraId="17FD654F" w14:textId="77777777" w:rsidR="00954744" w:rsidRDefault="00954744" w:rsidP="000B3E67"/>
    <w:p w14:paraId="161F6D9D" w14:textId="77777777" w:rsidR="009128F6" w:rsidRDefault="00370888" w:rsidP="00BE3394">
      <w:pPr>
        <w:jc w:val="center"/>
        <w:rPr>
          <w:rFonts w:ascii="Comic Sans MS" w:hAnsi="Comic Sans MS"/>
          <w:b/>
          <w:u w:val="single"/>
        </w:rPr>
      </w:pPr>
      <w:r w:rsidRPr="00370888">
        <w:rPr>
          <w:rFonts w:ascii="Comic Sans MS" w:hAnsi="Comic Sans MS"/>
          <w:b/>
          <w:u w:val="single"/>
        </w:rPr>
        <w:t>Safeguarding Procedure</w:t>
      </w:r>
    </w:p>
    <w:p w14:paraId="4EBCCE6A" w14:textId="77777777" w:rsidR="00370888" w:rsidRDefault="00370888" w:rsidP="00370888">
      <w:pPr>
        <w:jc w:val="center"/>
        <w:rPr>
          <w:rFonts w:ascii="Comic Sans MS" w:hAnsi="Comic Sans MS"/>
          <w:b/>
          <w:u w:val="single"/>
        </w:rPr>
      </w:pPr>
    </w:p>
    <w:p w14:paraId="3C47A30E" w14:textId="0C0F6DC2" w:rsidR="009C22FC" w:rsidRPr="009C22FC" w:rsidRDefault="009C22FC" w:rsidP="00370888">
      <w:pPr>
        <w:jc w:val="center"/>
        <w:rPr>
          <w:rFonts w:ascii="Comic Sans MS" w:hAnsi="Comic Sans MS"/>
          <w:b/>
          <w:sz w:val="20"/>
          <w:szCs w:val="20"/>
          <w:u w:val="single"/>
        </w:rPr>
      </w:pPr>
      <w:r w:rsidRPr="009C22FC">
        <w:rPr>
          <w:rFonts w:ascii="Comic Sans MS" w:hAnsi="Comic Sans MS"/>
          <w:b/>
          <w:sz w:val="20"/>
          <w:szCs w:val="20"/>
          <w:u w:val="single"/>
        </w:rPr>
        <w:t xml:space="preserve">Designated Safeguarding Officers </w:t>
      </w:r>
      <w:r w:rsidR="00E92F9B">
        <w:rPr>
          <w:rFonts w:ascii="Comic Sans MS" w:hAnsi="Comic Sans MS"/>
          <w:b/>
          <w:sz w:val="20"/>
          <w:szCs w:val="20"/>
          <w:u w:val="single"/>
        </w:rPr>
        <w:t xml:space="preserve">is Niki Burns and the </w:t>
      </w:r>
      <w:r w:rsidR="00C051A3">
        <w:rPr>
          <w:rFonts w:ascii="Comic Sans MS" w:hAnsi="Comic Sans MS"/>
          <w:b/>
          <w:sz w:val="20"/>
          <w:szCs w:val="20"/>
          <w:u w:val="single"/>
        </w:rPr>
        <w:t>Management Team</w:t>
      </w:r>
      <w:r w:rsidR="00E92F9B">
        <w:rPr>
          <w:rFonts w:ascii="Comic Sans MS" w:hAnsi="Comic Sans MS"/>
          <w:b/>
          <w:sz w:val="20"/>
          <w:szCs w:val="20"/>
          <w:u w:val="single"/>
        </w:rPr>
        <w:t xml:space="preserve"> in their absence</w:t>
      </w:r>
    </w:p>
    <w:p w14:paraId="2347352B" w14:textId="77777777" w:rsidR="009C22FC" w:rsidRDefault="009C22FC" w:rsidP="00370888">
      <w:pPr>
        <w:jc w:val="center"/>
        <w:rPr>
          <w:rFonts w:ascii="Comic Sans MS" w:hAnsi="Comic Sans MS"/>
          <w:b/>
          <w:u w:val="single"/>
        </w:rPr>
      </w:pPr>
    </w:p>
    <w:p w14:paraId="7DCF675E" w14:textId="0DA9D1FC" w:rsidR="00370888" w:rsidRDefault="00370888" w:rsidP="00370888">
      <w:pPr>
        <w:rPr>
          <w:rFonts w:ascii="Comic Sans MS" w:hAnsi="Comic Sans MS"/>
          <w:sz w:val="20"/>
          <w:szCs w:val="20"/>
        </w:rPr>
      </w:pPr>
      <w:r>
        <w:rPr>
          <w:rFonts w:ascii="Comic Sans MS" w:hAnsi="Comic Sans MS"/>
          <w:sz w:val="20"/>
          <w:szCs w:val="20"/>
        </w:rPr>
        <w:t xml:space="preserve">At </w:t>
      </w:r>
      <w:r w:rsidR="00AC4B24">
        <w:rPr>
          <w:rFonts w:ascii="Comic Sans MS" w:hAnsi="Comic Sans MS"/>
          <w:sz w:val="20"/>
          <w:szCs w:val="20"/>
        </w:rPr>
        <w:t>Spring Enterprises NW Ltd</w:t>
      </w:r>
      <w:r>
        <w:rPr>
          <w:rFonts w:ascii="Comic Sans MS" w:hAnsi="Comic Sans MS"/>
          <w:sz w:val="20"/>
          <w:szCs w:val="20"/>
        </w:rPr>
        <w:t xml:space="preserve">, </w:t>
      </w:r>
      <w:r w:rsidR="005D710D">
        <w:rPr>
          <w:rFonts w:ascii="Comic Sans MS" w:hAnsi="Comic Sans MS"/>
          <w:sz w:val="20"/>
          <w:szCs w:val="20"/>
        </w:rPr>
        <w:t xml:space="preserve">we work with children, parents, external </w:t>
      </w:r>
      <w:r w:rsidR="00F67A31">
        <w:rPr>
          <w:rFonts w:ascii="Comic Sans MS" w:hAnsi="Comic Sans MS"/>
          <w:sz w:val="20"/>
          <w:szCs w:val="20"/>
        </w:rPr>
        <w:t>agencies,</w:t>
      </w:r>
      <w:r w:rsidR="005D710D">
        <w:rPr>
          <w:rFonts w:ascii="Comic Sans MS" w:hAnsi="Comic Sans MS"/>
          <w:sz w:val="20"/>
          <w:szCs w:val="20"/>
        </w:rPr>
        <w:t xml:space="preserve"> and the community to ensure the welfare and safety of children and to give them the very best start in life.  We</w:t>
      </w:r>
      <w:r>
        <w:rPr>
          <w:rFonts w:ascii="Comic Sans MS" w:hAnsi="Comic Sans MS"/>
          <w:sz w:val="20"/>
          <w:szCs w:val="20"/>
        </w:rPr>
        <w:t xml:space="preserve"> are fully committed to the promotion of each individual child’s well-being and to be protected from significant harm. </w:t>
      </w:r>
      <w:r w:rsidRPr="00370888">
        <w:rPr>
          <w:rFonts w:ascii="Comic Sans MS" w:hAnsi="Comic Sans MS"/>
          <w:sz w:val="20"/>
          <w:szCs w:val="20"/>
        </w:rPr>
        <w:t xml:space="preserve">Staff working in the nursery have a duty of care towards the children attending and this duty brings with it the responsibility to ensure that all efforts are made to safeguard children from suspected and actual harm. Children attending the nursery have a right to </w:t>
      </w:r>
      <w:r w:rsidR="005D710D">
        <w:rPr>
          <w:rFonts w:ascii="Comic Sans MS" w:hAnsi="Comic Sans MS"/>
          <w:sz w:val="20"/>
          <w:szCs w:val="20"/>
        </w:rPr>
        <w:t xml:space="preserve">be treated with respect, be helped to thrive and to be safe and protected from harm. </w:t>
      </w:r>
      <w:r>
        <w:rPr>
          <w:rFonts w:ascii="Comic Sans MS" w:hAnsi="Comic Sans MS"/>
          <w:sz w:val="20"/>
          <w:szCs w:val="20"/>
        </w:rPr>
        <w:t xml:space="preserve">We have strong </w:t>
      </w:r>
      <w:r w:rsidR="00A614F3">
        <w:rPr>
          <w:rFonts w:ascii="Comic Sans MS" w:hAnsi="Comic Sans MS"/>
          <w:sz w:val="20"/>
          <w:szCs w:val="20"/>
        </w:rPr>
        <w:t>guidelines put into place which demonstrates clearly what steps are imperative to be taken when protecting children from harm.</w:t>
      </w:r>
    </w:p>
    <w:p w14:paraId="18BD7C8F" w14:textId="77777777" w:rsidR="00370888" w:rsidRDefault="00370888" w:rsidP="00370888">
      <w:pPr>
        <w:rPr>
          <w:rFonts w:ascii="Comic Sans MS" w:hAnsi="Comic Sans MS"/>
          <w:sz w:val="20"/>
          <w:szCs w:val="20"/>
        </w:rPr>
      </w:pPr>
    </w:p>
    <w:p w14:paraId="386033B8" w14:textId="2BB11559" w:rsidR="00370888" w:rsidRDefault="00370888" w:rsidP="00370888">
      <w:pPr>
        <w:rPr>
          <w:rFonts w:ascii="Comic Sans MS" w:hAnsi="Comic Sans MS"/>
          <w:b/>
          <w:sz w:val="20"/>
          <w:szCs w:val="20"/>
        </w:rPr>
      </w:pPr>
      <w:r w:rsidRPr="00370888">
        <w:rPr>
          <w:rFonts w:ascii="Comic Sans MS" w:hAnsi="Comic Sans MS"/>
          <w:b/>
          <w:sz w:val="20"/>
          <w:szCs w:val="20"/>
        </w:rPr>
        <w:t>The Legal framework for this policy</w:t>
      </w:r>
    </w:p>
    <w:p w14:paraId="438CB79F" w14:textId="1DDE5636" w:rsidR="005D710D" w:rsidRDefault="005D710D" w:rsidP="005D710D">
      <w:pPr>
        <w:pStyle w:val="ListParagraph"/>
        <w:numPr>
          <w:ilvl w:val="0"/>
          <w:numId w:val="29"/>
        </w:numPr>
        <w:rPr>
          <w:rFonts w:ascii="Comic Sans MS" w:hAnsi="Comic Sans MS"/>
          <w:b/>
          <w:sz w:val="20"/>
          <w:szCs w:val="20"/>
        </w:rPr>
      </w:pPr>
      <w:r>
        <w:rPr>
          <w:rFonts w:ascii="Comic Sans MS" w:hAnsi="Comic Sans MS"/>
          <w:b/>
          <w:sz w:val="20"/>
          <w:szCs w:val="20"/>
        </w:rPr>
        <w:t>Children Act 1989 and 2004</w:t>
      </w:r>
    </w:p>
    <w:p w14:paraId="759E129B" w14:textId="4FBB89F6" w:rsidR="005D710D" w:rsidRDefault="005D710D" w:rsidP="005D710D">
      <w:pPr>
        <w:pStyle w:val="ListParagraph"/>
        <w:numPr>
          <w:ilvl w:val="0"/>
          <w:numId w:val="29"/>
        </w:numPr>
        <w:rPr>
          <w:rFonts w:ascii="Comic Sans MS" w:hAnsi="Comic Sans MS"/>
          <w:b/>
          <w:sz w:val="20"/>
          <w:szCs w:val="20"/>
        </w:rPr>
      </w:pPr>
      <w:r>
        <w:rPr>
          <w:rFonts w:ascii="Comic Sans MS" w:hAnsi="Comic Sans MS"/>
          <w:b/>
          <w:sz w:val="20"/>
          <w:szCs w:val="20"/>
        </w:rPr>
        <w:t>Childcare Act 2006 (amended 2018)</w:t>
      </w:r>
    </w:p>
    <w:p w14:paraId="68A87263" w14:textId="3546921C" w:rsidR="005D710D" w:rsidRDefault="005D710D" w:rsidP="005D710D">
      <w:pPr>
        <w:pStyle w:val="ListParagraph"/>
        <w:numPr>
          <w:ilvl w:val="0"/>
          <w:numId w:val="29"/>
        </w:numPr>
        <w:rPr>
          <w:rFonts w:ascii="Comic Sans MS" w:hAnsi="Comic Sans MS"/>
          <w:b/>
          <w:sz w:val="20"/>
          <w:szCs w:val="20"/>
        </w:rPr>
      </w:pPr>
      <w:r>
        <w:rPr>
          <w:rFonts w:ascii="Comic Sans MS" w:hAnsi="Comic Sans MS"/>
          <w:b/>
          <w:sz w:val="20"/>
          <w:szCs w:val="20"/>
        </w:rPr>
        <w:t>Safeguarding Vulnerable Groups Act 2006</w:t>
      </w:r>
    </w:p>
    <w:p w14:paraId="6F60193B" w14:textId="2F88E9BC" w:rsidR="005D710D" w:rsidRDefault="005D710D" w:rsidP="005D710D">
      <w:pPr>
        <w:pStyle w:val="ListParagraph"/>
        <w:numPr>
          <w:ilvl w:val="0"/>
          <w:numId w:val="29"/>
        </w:numPr>
        <w:rPr>
          <w:rFonts w:ascii="Comic Sans MS" w:hAnsi="Comic Sans MS"/>
          <w:b/>
          <w:sz w:val="20"/>
          <w:szCs w:val="20"/>
        </w:rPr>
      </w:pPr>
      <w:r>
        <w:rPr>
          <w:rFonts w:ascii="Comic Sans MS" w:hAnsi="Comic Sans MS"/>
          <w:b/>
          <w:sz w:val="20"/>
          <w:szCs w:val="20"/>
        </w:rPr>
        <w:t>Working Together to Safeguard Children 2018</w:t>
      </w:r>
    </w:p>
    <w:p w14:paraId="327BA36B" w14:textId="239FCA27" w:rsidR="005D710D" w:rsidRDefault="005D710D" w:rsidP="005D710D">
      <w:pPr>
        <w:pStyle w:val="ListParagraph"/>
        <w:numPr>
          <w:ilvl w:val="0"/>
          <w:numId w:val="29"/>
        </w:numPr>
        <w:rPr>
          <w:rFonts w:ascii="Comic Sans MS" w:hAnsi="Comic Sans MS"/>
          <w:b/>
          <w:sz w:val="20"/>
          <w:szCs w:val="20"/>
        </w:rPr>
      </w:pPr>
      <w:r>
        <w:rPr>
          <w:rFonts w:ascii="Comic Sans MS" w:hAnsi="Comic Sans MS"/>
          <w:b/>
          <w:sz w:val="20"/>
          <w:szCs w:val="20"/>
        </w:rPr>
        <w:t xml:space="preserve">Data Protection Act 2018 </w:t>
      </w:r>
    </w:p>
    <w:p w14:paraId="441B0A1E" w14:textId="3C12E763" w:rsidR="00E92F9B" w:rsidRDefault="00E92F9B" w:rsidP="005D710D">
      <w:pPr>
        <w:pStyle w:val="ListParagraph"/>
        <w:numPr>
          <w:ilvl w:val="0"/>
          <w:numId w:val="29"/>
        </w:numPr>
        <w:rPr>
          <w:rFonts w:ascii="Comic Sans MS" w:hAnsi="Comic Sans MS"/>
          <w:b/>
          <w:sz w:val="20"/>
          <w:szCs w:val="20"/>
        </w:rPr>
      </w:pPr>
      <w:r>
        <w:rPr>
          <w:rFonts w:ascii="Comic Sans MS" w:hAnsi="Comic Sans MS"/>
          <w:b/>
          <w:sz w:val="20"/>
          <w:szCs w:val="20"/>
        </w:rPr>
        <w:t>What to do if you are worried a child is being abused 2015</w:t>
      </w:r>
    </w:p>
    <w:p w14:paraId="68FCBA8E" w14:textId="3C439329" w:rsidR="00E92F9B" w:rsidRDefault="00E92F9B" w:rsidP="005D710D">
      <w:pPr>
        <w:pStyle w:val="ListParagraph"/>
        <w:numPr>
          <w:ilvl w:val="0"/>
          <w:numId w:val="29"/>
        </w:numPr>
        <w:rPr>
          <w:rFonts w:ascii="Comic Sans MS" w:hAnsi="Comic Sans MS"/>
          <w:b/>
          <w:sz w:val="20"/>
          <w:szCs w:val="20"/>
        </w:rPr>
      </w:pPr>
      <w:r>
        <w:rPr>
          <w:rFonts w:ascii="Comic Sans MS" w:hAnsi="Comic Sans MS"/>
          <w:b/>
          <w:sz w:val="20"/>
          <w:szCs w:val="20"/>
        </w:rPr>
        <w:t>Counter-Terrorism and Security Act 2015</w:t>
      </w:r>
    </w:p>
    <w:p w14:paraId="07716FB4" w14:textId="762FFA69" w:rsidR="00E92F9B" w:rsidRDefault="00E92F9B" w:rsidP="005D710D">
      <w:pPr>
        <w:pStyle w:val="ListParagraph"/>
        <w:numPr>
          <w:ilvl w:val="0"/>
          <w:numId w:val="29"/>
        </w:numPr>
        <w:rPr>
          <w:rFonts w:ascii="Comic Sans MS" w:hAnsi="Comic Sans MS"/>
          <w:b/>
          <w:sz w:val="20"/>
          <w:szCs w:val="20"/>
        </w:rPr>
      </w:pPr>
      <w:r>
        <w:rPr>
          <w:rFonts w:ascii="Comic Sans MS" w:hAnsi="Comic Sans MS"/>
          <w:b/>
          <w:sz w:val="20"/>
          <w:szCs w:val="20"/>
        </w:rPr>
        <w:t>Prevent Duty 2015</w:t>
      </w:r>
    </w:p>
    <w:p w14:paraId="4FE8E0A4" w14:textId="47F714D6" w:rsidR="00AC4B24" w:rsidRDefault="00AC4B24" w:rsidP="005D710D">
      <w:pPr>
        <w:pStyle w:val="ListParagraph"/>
        <w:numPr>
          <w:ilvl w:val="0"/>
          <w:numId w:val="29"/>
        </w:numPr>
        <w:rPr>
          <w:rFonts w:ascii="Comic Sans MS" w:hAnsi="Comic Sans MS"/>
          <w:b/>
          <w:sz w:val="20"/>
          <w:szCs w:val="20"/>
        </w:rPr>
      </w:pPr>
      <w:r>
        <w:rPr>
          <w:rFonts w:ascii="Comic Sans MS" w:hAnsi="Comic Sans MS"/>
          <w:b/>
          <w:sz w:val="20"/>
          <w:szCs w:val="20"/>
        </w:rPr>
        <w:t>Equality Act 2012</w:t>
      </w:r>
    </w:p>
    <w:p w14:paraId="29A6776C" w14:textId="1A94D295" w:rsidR="007D46A9" w:rsidRDefault="007D46A9" w:rsidP="007D46A9">
      <w:pPr>
        <w:rPr>
          <w:rFonts w:ascii="Comic Sans MS" w:hAnsi="Comic Sans MS"/>
          <w:b/>
          <w:sz w:val="20"/>
          <w:szCs w:val="20"/>
        </w:rPr>
      </w:pPr>
    </w:p>
    <w:p w14:paraId="5A5F5F64" w14:textId="14F2FF63" w:rsidR="007D46A9" w:rsidRDefault="007D46A9" w:rsidP="007D46A9">
      <w:pPr>
        <w:rPr>
          <w:rFonts w:ascii="Comic Sans MS" w:hAnsi="Comic Sans MS"/>
          <w:bCs/>
          <w:sz w:val="20"/>
          <w:szCs w:val="20"/>
        </w:rPr>
      </w:pPr>
      <w:r w:rsidRPr="007D46A9">
        <w:rPr>
          <w:rFonts w:ascii="Comic Sans MS" w:hAnsi="Comic Sans MS"/>
          <w:bCs/>
          <w:sz w:val="20"/>
          <w:szCs w:val="20"/>
        </w:rPr>
        <w:t>Safeguarding and promoting the welfare of children, in relation to this policy is defined as:</w:t>
      </w:r>
    </w:p>
    <w:p w14:paraId="493C247F" w14:textId="0935AEC4" w:rsidR="007D46A9" w:rsidRDefault="007D46A9" w:rsidP="007D46A9">
      <w:pPr>
        <w:pStyle w:val="ListParagraph"/>
        <w:numPr>
          <w:ilvl w:val="0"/>
          <w:numId w:val="31"/>
        </w:numPr>
        <w:rPr>
          <w:rFonts w:ascii="Comic Sans MS" w:hAnsi="Comic Sans MS"/>
          <w:bCs/>
          <w:sz w:val="20"/>
          <w:szCs w:val="20"/>
        </w:rPr>
      </w:pPr>
      <w:r>
        <w:rPr>
          <w:rFonts w:ascii="Comic Sans MS" w:hAnsi="Comic Sans MS"/>
          <w:bCs/>
          <w:sz w:val="20"/>
          <w:szCs w:val="20"/>
        </w:rPr>
        <w:t>Protecting children from maltreatment</w:t>
      </w:r>
    </w:p>
    <w:p w14:paraId="6B7E442E" w14:textId="1B0A96BF" w:rsidR="007D46A9" w:rsidRDefault="007D46A9" w:rsidP="007D46A9">
      <w:pPr>
        <w:pStyle w:val="ListParagraph"/>
        <w:numPr>
          <w:ilvl w:val="0"/>
          <w:numId w:val="31"/>
        </w:numPr>
        <w:rPr>
          <w:rFonts w:ascii="Comic Sans MS" w:hAnsi="Comic Sans MS"/>
          <w:bCs/>
          <w:sz w:val="20"/>
          <w:szCs w:val="20"/>
        </w:rPr>
      </w:pPr>
      <w:r>
        <w:rPr>
          <w:rFonts w:ascii="Comic Sans MS" w:hAnsi="Comic Sans MS"/>
          <w:bCs/>
          <w:sz w:val="20"/>
          <w:szCs w:val="20"/>
        </w:rPr>
        <w:t>Preventing the impairment of children’s health or development</w:t>
      </w:r>
    </w:p>
    <w:p w14:paraId="0045DA62" w14:textId="12DCB408" w:rsidR="007D46A9" w:rsidRDefault="007D46A9" w:rsidP="007D46A9">
      <w:pPr>
        <w:pStyle w:val="ListParagraph"/>
        <w:numPr>
          <w:ilvl w:val="0"/>
          <w:numId w:val="31"/>
        </w:numPr>
        <w:rPr>
          <w:rFonts w:ascii="Comic Sans MS" w:hAnsi="Comic Sans MS"/>
          <w:bCs/>
          <w:sz w:val="20"/>
          <w:szCs w:val="20"/>
        </w:rPr>
      </w:pPr>
      <w:r>
        <w:rPr>
          <w:rFonts w:ascii="Comic Sans MS" w:hAnsi="Comic Sans MS"/>
          <w:bCs/>
          <w:sz w:val="20"/>
          <w:szCs w:val="20"/>
        </w:rPr>
        <w:t xml:space="preserve">Ensuring that children are growing up in circumstances consistent with the provision of safe and effective </w:t>
      </w:r>
      <w:r w:rsidR="00403706">
        <w:rPr>
          <w:rFonts w:ascii="Comic Sans MS" w:hAnsi="Comic Sans MS"/>
          <w:bCs/>
          <w:sz w:val="20"/>
          <w:szCs w:val="20"/>
        </w:rPr>
        <w:t>care.</w:t>
      </w:r>
    </w:p>
    <w:p w14:paraId="7A546AF6" w14:textId="6BFD3770" w:rsidR="007D46A9" w:rsidRDefault="007D46A9" w:rsidP="007D46A9">
      <w:pPr>
        <w:pStyle w:val="ListParagraph"/>
        <w:numPr>
          <w:ilvl w:val="0"/>
          <w:numId w:val="31"/>
        </w:numPr>
        <w:rPr>
          <w:rFonts w:ascii="Comic Sans MS" w:hAnsi="Comic Sans MS"/>
          <w:bCs/>
          <w:sz w:val="20"/>
          <w:szCs w:val="20"/>
        </w:rPr>
      </w:pPr>
      <w:r>
        <w:rPr>
          <w:rFonts w:ascii="Comic Sans MS" w:hAnsi="Comic Sans MS"/>
          <w:bCs/>
          <w:sz w:val="20"/>
          <w:szCs w:val="20"/>
        </w:rPr>
        <w:t xml:space="preserve">Taking action to enable all children to have best </w:t>
      </w:r>
      <w:r w:rsidR="00403706">
        <w:rPr>
          <w:rFonts w:ascii="Comic Sans MS" w:hAnsi="Comic Sans MS"/>
          <w:bCs/>
          <w:sz w:val="20"/>
          <w:szCs w:val="20"/>
        </w:rPr>
        <w:t>outcomes.</w:t>
      </w:r>
    </w:p>
    <w:p w14:paraId="00E088C2" w14:textId="6F244FDA" w:rsidR="007D46A9" w:rsidRPr="00954744" w:rsidRDefault="007D46A9" w:rsidP="00954744">
      <w:pPr>
        <w:ind w:left="360"/>
        <w:rPr>
          <w:rFonts w:ascii="Comic Sans MS" w:hAnsi="Comic Sans MS"/>
          <w:bCs/>
          <w:sz w:val="20"/>
          <w:szCs w:val="20"/>
        </w:rPr>
      </w:pPr>
      <w:r>
        <w:rPr>
          <w:rFonts w:ascii="Comic Sans MS" w:hAnsi="Comic Sans MS"/>
          <w:bCs/>
          <w:sz w:val="20"/>
          <w:szCs w:val="20"/>
        </w:rPr>
        <w:t>(Definition taken from the HM Government document ‘Working together to safeguard children 2018).</w:t>
      </w:r>
    </w:p>
    <w:p w14:paraId="155FB1B0" w14:textId="331BA8E3" w:rsidR="00E92F9B" w:rsidRDefault="00E92F9B" w:rsidP="00E92F9B">
      <w:pPr>
        <w:rPr>
          <w:rFonts w:ascii="Comic Sans MS" w:hAnsi="Comic Sans MS"/>
          <w:b/>
          <w:sz w:val="20"/>
          <w:szCs w:val="20"/>
        </w:rPr>
      </w:pPr>
    </w:p>
    <w:p w14:paraId="472AEBC6" w14:textId="70A5A6EB" w:rsidR="00E92F9B" w:rsidRDefault="00E92F9B" w:rsidP="00E92F9B">
      <w:pPr>
        <w:rPr>
          <w:rFonts w:ascii="Comic Sans MS" w:hAnsi="Comic Sans MS"/>
          <w:b/>
          <w:sz w:val="20"/>
          <w:szCs w:val="20"/>
        </w:rPr>
      </w:pPr>
      <w:r>
        <w:rPr>
          <w:rFonts w:ascii="Comic Sans MS" w:hAnsi="Comic Sans MS"/>
          <w:b/>
          <w:sz w:val="20"/>
          <w:szCs w:val="20"/>
        </w:rPr>
        <w:t>Policy intention:</w:t>
      </w:r>
    </w:p>
    <w:p w14:paraId="1E017AF0" w14:textId="4A8AE675" w:rsidR="00E92F9B" w:rsidRDefault="00E92F9B" w:rsidP="00E92F9B">
      <w:pPr>
        <w:rPr>
          <w:rFonts w:ascii="Comic Sans MS" w:hAnsi="Comic Sans MS"/>
          <w:bCs/>
          <w:sz w:val="20"/>
          <w:szCs w:val="20"/>
        </w:rPr>
      </w:pPr>
      <w:r>
        <w:rPr>
          <w:rFonts w:ascii="Comic Sans MS" w:hAnsi="Comic Sans MS"/>
          <w:bCs/>
          <w:sz w:val="20"/>
          <w:szCs w:val="20"/>
        </w:rPr>
        <w:t>To safeguard children and promote their welfare we will:</w:t>
      </w:r>
    </w:p>
    <w:p w14:paraId="5DC3CAB2" w14:textId="3E8A1CF1" w:rsidR="00C051A3" w:rsidRPr="00C051A3" w:rsidRDefault="00C051A3" w:rsidP="00C051A3">
      <w:pPr>
        <w:pStyle w:val="ListParagraph"/>
        <w:numPr>
          <w:ilvl w:val="0"/>
          <w:numId w:val="37"/>
        </w:numPr>
        <w:rPr>
          <w:rFonts w:ascii="Comic Sans MS" w:hAnsi="Comic Sans MS"/>
          <w:b/>
          <w:sz w:val="20"/>
          <w:szCs w:val="20"/>
        </w:rPr>
      </w:pPr>
      <w:r>
        <w:rPr>
          <w:rFonts w:ascii="Comic Sans MS" w:hAnsi="Comic Sans MS"/>
          <w:bCs/>
          <w:sz w:val="20"/>
          <w:szCs w:val="20"/>
        </w:rPr>
        <w:t xml:space="preserve">Only recruit staff following the safer recruitment processes </w:t>
      </w:r>
      <w:r w:rsidRPr="00C051A3">
        <w:rPr>
          <w:rFonts w:ascii="Comic Sans MS" w:hAnsi="Comic Sans MS"/>
          <w:b/>
          <w:sz w:val="20"/>
          <w:szCs w:val="20"/>
        </w:rPr>
        <w:t>(see appendix A)</w:t>
      </w:r>
    </w:p>
    <w:p w14:paraId="4DB7FD88" w14:textId="7A2191EA"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Create an environment to encourage children to develop a positive self-image.</w:t>
      </w:r>
    </w:p>
    <w:p w14:paraId="21ED1370" w14:textId="74E7B285"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Provide positive role models and develop a safe culture where staff are confident to raise concerns about professional conduct.</w:t>
      </w:r>
    </w:p>
    <w:p w14:paraId="77B88389" w14:textId="3F72FCE8"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Support staff to notice the softer signs of abuse and know what action to take.</w:t>
      </w:r>
    </w:p>
    <w:p w14:paraId="395D27F3" w14:textId="2DF48B5B"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Encourage children to develop a sense of independence and autonomy in a way that is appropriate to their age and stage of development.</w:t>
      </w:r>
    </w:p>
    <w:p w14:paraId="1992E44C" w14:textId="3A18B099" w:rsidR="00E92F9B" w:rsidRPr="00954744" w:rsidRDefault="00E92F9B" w:rsidP="00E92F9B">
      <w:pPr>
        <w:pStyle w:val="ListParagraph"/>
        <w:numPr>
          <w:ilvl w:val="0"/>
          <w:numId w:val="30"/>
        </w:numPr>
        <w:rPr>
          <w:rFonts w:ascii="Comic Sans MS" w:hAnsi="Comic Sans MS"/>
          <w:b/>
          <w:sz w:val="20"/>
          <w:szCs w:val="20"/>
        </w:rPr>
      </w:pPr>
      <w:r w:rsidRPr="00954744">
        <w:rPr>
          <w:rFonts w:ascii="Comic Sans MS" w:hAnsi="Comic Sans MS"/>
          <w:b/>
          <w:sz w:val="20"/>
          <w:szCs w:val="20"/>
        </w:rPr>
        <w:t>Provide a safe and secure environment for all children.</w:t>
      </w:r>
    </w:p>
    <w:p w14:paraId="603BC3B5" w14:textId="69BE3F87"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Promote tolerance and acceptance of different beliefs, cultures, and communities.</w:t>
      </w:r>
    </w:p>
    <w:p w14:paraId="133F94A0" w14:textId="1ED083C2"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Help children to understand how they can influence and participate in decision- making and how to promote British values through play, discussion, and role modelling.</w:t>
      </w:r>
    </w:p>
    <w:p w14:paraId="5314B0E6" w14:textId="6907845E" w:rsidR="00E92F9B" w:rsidRPr="00954744" w:rsidRDefault="00E92F9B" w:rsidP="00E92F9B">
      <w:pPr>
        <w:pStyle w:val="ListParagraph"/>
        <w:numPr>
          <w:ilvl w:val="0"/>
          <w:numId w:val="30"/>
        </w:numPr>
        <w:rPr>
          <w:rFonts w:ascii="Comic Sans MS" w:hAnsi="Comic Sans MS"/>
          <w:b/>
          <w:sz w:val="20"/>
          <w:szCs w:val="20"/>
        </w:rPr>
      </w:pPr>
      <w:r w:rsidRPr="00954744">
        <w:rPr>
          <w:rFonts w:ascii="Comic Sans MS" w:hAnsi="Comic Sans MS"/>
          <w:b/>
          <w:sz w:val="20"/>
          <w:szCs w:val="20"/>
        </w:rPr>
        <w:lastRenderedPageBreak/>
        <w:t>Always listen to children.</w:t>
      </w:r>
    </w:p>
    <w:p w14:paraId="606DF658" w14:textId="47EDF50A"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Provide an environment where practitioners are confident to identify where children and families may need intervention and seek the help they need.</w:t>
      </w:r>
    </w:p>
    <w:p w14:paraId="0EDE5335" w14:textId="405B7D79" w:rsidR="00E92F9B" w:rsidRDefault="00E92F9B" w:rsidP="00E92F9B">
      <w:pPr>
        <w:pStyle w:val="ListParagraph"/>
        <w:numPr>
          <w:ilvl w:val="0"/>
          <w:numId w:val="30"/>
        </w:numPr>
        <w:rPr>
          <w:rFonts w:ascii="Comic Sans MS" w:hAnsi="Comic Sans MS"/>
          <w:bCs/>
          <w:sz w:val="20"/>
          <w:szCs w:val="20"/>
        </w:rPr>
      </w:pPr>
      <w:r>
        <w:rPr>
          <w:rFonts w:ascii="Comic Sans MS" w:hAnsi="Comic Sans MS"/>
          <w:bCs/>
          <w:sz w:val="20"/>
          <w:szCs w:val="20"/>
        </w:rPr>
        <w:t>Share information with other agencies as appropriate.</w:t>
      </w:r>
    </w:p>
    <w:p w14:paraId="356C97C3" w14:textId="1F911511" w:rsidR="00370888" w:rsidRDefault="00370888" w:rsidP="005D710D">
      <w:pPr>
        <w:rPr>
          <w:rFonts w:ascii="Comic Sans MS" w:hAnsi="Comic Sans MS"/>
          <w:sz w:val="20"/>
          <w:szCs w:val="20"/>
        </w:rPr>
      </w:pPr>
    </w:p>
    <w:p w14:paraId="2206EAAF" w14:textId="77777777" w:rsidR="00BE3394" w:rsidRDefault="00BE3394" w:rsidP="00370888">
      <w:pPr>
        <w:rPr>
          <w:rFonts w:ascii="Comic Sans MS" w:hAnsi="Comic Sans MS"/>
          <w:sz w:val="20"/>
          <w:szCs w:val="20"/>
        </w:rPr>
      </w:pPr>
    </w:p>
    <w:p w14:paraId="333EA0EF" w14:textId="7524F085" w:rsidR="00C051A3" w:rsidRDefault="00A614F3" w:rsidP="00370888">
      <w:pPr>
        <w:rPr>
          <w:rFonts w:ascii="Comic Sans MS" w:hAnsi="Comic Sans MS"/>
          <w:sz w:val="20"/>
          <w:szCs w:val="20"/>
        </w:rPr>
      </w:pPr>
      <w:r>
        <w:rPr>
          <w:rFonts w:ascii="Comic Sans MS" w:hAnsi="Comic Sans MS"/>
          <w:sz w:val="20"/>
          <w:szCs w:val="20"/>
        </w:rPr>
        <w:t xml:space="preserve">All staff members working at Spring </w:t>
      </w:r>
      <w:r w:rsidR="00AC4B24">
        <w:rPr>
          <w:rFonts w:ascii="Comic Sans MS" w:hAnsi="Comic Sans MS"/>
          <w:sz w:val="20"/>
          <w:szCs w:val="20"/>
        </w:rPr>
        <w:t>Enterprises NW Ltd</w:t>
      </w:r>
      <w:r>
        <w:rPr>
          <w:rFonts w:ascii="Comic Sans MS" w:hAnsi="Comic Sans MS"/>
          <w:sz w:val="20"/>
          <w:szCs w:val="20"/>
        </w:rPr>
        <w:t xml:space="preserve"> </w:t>
      </w:r>
      <w:r w:rsidRPr="00A614F3">
        <w:rPr>
          <w:rFonts w:ascii="Comic Sans MS" w:hAnsi="Comic Sans MS"/>
          <w:sz w:val="20"/>
          <w:szCs w:val="20"/>
        </w:rPr>
        <w:t>have a duty to safeguard and promote the welfare of children.</w:t>
      </w:r>
      <w:r w:rsidR="00C051A3">
        <w:rPr>
          <w:rFonts w:ascii="Comic Sans MS" w:hAnsi="Comic Sans MS"/>
          <w:sz w:val="20"/>
          <w:szCs w:val="20"/>
        </w:rPr>
        <w:t xml:space="preserve">  All staff </w:t>
      </w:r>
      <w:r w:rsidR="00C051A3" w:rsidRPr="00C051A3">
        <w:rPr>
          <w:rFonts w:ascii="Comic Sans MS" w:hAnsi="Comic Sans MS"/>
          <w:b/>
          <w:bCs/>
          <w:sz w:val="20"/>
          <w:szCs w:val="20"/>
        </w:rPr>
        <w:t>MUST</w:t>
      </w:r>
      <w:r w:rsidR="00C051A3">
        <w:rPr>
          <w:rFonts w:ascii="Comic Sans MS" w:hAnsi="Comic Sans MS"/>
          <w:sz w:val="20"/>
          <w:szCs w:val="20"/>
        </w:rPr>
        <w:t xml:space="preserve"> complete online safeguarding training as part of their probationary period. All staff </w:t>
      </w:r>
      <w:r w:rsidR="00C051A3" w:rsidRPr="00C051A3">
        <w:rPr>
          <w:rFonts w:ascii="Comic Sans MS" w:hAnsi="Comic Sans MS"/>
          <w:b/>
          <w:bCs/>
          <w:sz w:val="20"/>
          <w:szCs w:val="20"/>
        </w:rPr>
        <w:t xml:space="preserve">MUST </w:t>
      </w:r>
      <w:r w:rsidR="00C051A3">
        <w:rPr>
          <w:rFonts w:ascii="Comic Sans MS" w:hAnsi="Comic Sans MS"/>
          <w:sz w:val="20"/>
          <w:szCs w:val="20"/>
        </w:rPr>
        <w:t>attend face to face safeguard training every 12 months, this will in the September beginning of the school term.</w:t>
      </w:r>
    </w:p>
    <w:p w14:paraId="0E7560C2" w14:textId="77777777" w:rsidR="00C051A3" w:rsidRDefault="00C051A3" w:rsidP="00370888">
      <w:pPr>
        <w:rPr>
          <w:rFonts w:ascii="Comic Sans MS" w:hAnsi="Comic Sans MS"/>
          <w:sz w:val="20"/>
          <w:szCs w:val="20"/>
        </w:rPr>
      </w:pPr>
    </w:p>
    <w:p w14:paraId="7E66030D" w14:textId="252C0BF0" w:rsidR="00A614F3" w:rsidRDefault="00A614F3" w:rsidP="00370888">
      <w:pPr>
        <w:rPr>
          <w:rFonts w:ascii="Comic Sans MS" w:hAnsi="Comic Sans MS"/>
          <w:sz w:val="20"/>
          <w:szCs w:val="20"/>
        </w:rPr>
      </w:pPr>
      <w:r>
        <w:rPr>
          <w:rFonts w:ascii="Comic Sans MS" w:hAnsi="Comic Sans MS"/>
          <w:sz w:val="20"/>
          <w:szCs w:val="20"/>
        </w:rPr>
        <w:t>As a</w:t>
      </w:r>
      <w:r w:rsidRPr="00A614F3">
        <w:rPr>
          <w:rFonts w:ascii="Comic Sans MS" w:hAnsi="Comic Sans MS"/>
          <w:sz w:val="20"/>
          <w:szCs w:val="20"/>
        </w:rPr>
        <w:t xml:space="preserve"> nursery</w:t>
      </w:r>
      <w:r>
        <w:rPr>
          <w:rFonts w:ascii="Comic Sans MS" w:hAnsi="Comic Sans MS"/>
          <w:sz w:val="20"/>
          <w:szCs w:val="20"/>
        </w:rPr>
        <w:t>, we ensure that all staff have</w:t>
      </w:r>
      <w:r w:rsidRPr="00A614F3">
        <w:rPr>
          <w:rFonts w:ascii="Comic Sans MS" w:hAnsi="Comic Sans MS"/>
          <w:sz w:val="20"/>
          <w:szCs w:val="20"/>
        </w:rPr>
        <w:t xml:space="preserve"> a duty to be aware that abuse does occur in our society. This statement lays out the procedures that will be followed if we have any reason to believe that a child in our care is subject to welfare issues including physical, sexual, emotional abuse or neglect. Our prime responsibility is the welfare and well being of children in our care. As such we believe we have a duty to the children, parents/carers and staff to act quickly and responsibly in any instance that may come to our attention. All staff will work as part of a multi</w:t>
      </w:r>
      <w:r w:rsidRPr="00A614F3">
        <w:rPr>
          <w:rFonts w:ascii="Cambria Math" w:hAnsi="Cambria Math" w:cs="Cambria Math"/>
          <w:sz w:val="20"/>
          <w:szCs w:val="20"/>
        </w:rPr>
        <w:t>‐</w:t>
      </w:r>
      <w:r w:rsidRPr="00A614F3">
        <w:rPr>
          <w:rFonts w:ascii="Comic Sans MS" w:hAnsi="Comic Sans MS"/>
          <w:sz w:val="20"/>
          <w:szCs w:val="20"/>
        </w:rPr>
        <w:t>agency team where needed in the best interest of the child.</w:t>
      </w:r>
    </w:p>
    <w:p w14:paraId="2A9014DE" w14:textId="77777777" w:rsidR="00A614F3" w:rsidRDefault="00A614F3" w:rsidP="00370888">
      <w:pPr>
        <w:rPr>
          <w:rFonts w:ascii="Comic Sans MS" w:hAnsi="Comic Sans MS"/>
          <w:sz w:val="20"/>
          <w:szCs w:val="20"/>
        </w:rPr>
      </w:pPr>
    </w:p>
    <w:p w14:paraId="747D47F6" w14:textId="2A0692CF" w:rsidR="00A614F3" w:rsidRDefault="00A614F3" w:rsidP="00370888">
      <w:pPr>
        <w:rPr>
          <w:rFonts w:ascii="Comic Sans MS" w:hAnsi="Comic Sans MS"/>
          <w:sz w:val="20"/>
          <w:szCs w:val="20"/>
        </w:rPr>
      </w:pPr>
      <w:r w:rsidRPr="00A614F3">
        <w:rPr>
          <w:rFonts w:ascii="Comic Sans MS" w:hAnsi="Comic Sans MS"/>
          <w:sz w:val="20"/>
          <w:szCs w:val="20"/>
        </w:rPr>
        <w:t>All staff will be familiar with their own</w:t>
      </w:r>
      <w:r>
        <w:rPr>
          <w:rFonts w:ascii="Comic Sans MS" w:hAnsi="Comic Sans MS"/>
          <w:sz w:val="20"/>
          <w:szCs w:val="20"/>
        </w:rPr>
        <w:t xml:space="preserve"> responsibilities to act immediately and appropriately</w:t>
      </w:r>
      <w:r w:rsidRPr="00A614F3">
        <w:rPr>
          <w:rFonts w:ascii="Comic Sans MS" w:hAnsi="Comic Sans MS"/>
          <w:sz w:val="20"/>
          <w:szCs w:val="20"/>
        </w:rPr>
        <w:t xml:space="preserve"> upon any suspicions or concerns they may have about any child or member of staff at the nursery. The nursery will follow the procedures set out in the Early Years Foundation Stage statutory framework and </w:t>
      </w:r>
      <w:r>
        <w:rPr>
          <w:rFonts w:ascii="Comic Sans MS" w:hAnsi="Comic Sans MS"/>
          <w:sz w:val="20"/>
          <w:szCs w:val="20"/>
        </w:rPr>
        <w:t xml:space="preserve">know the support is there from Liverpool </w:t>
      </w:r>
      <w:r w:rsidRPr="00A614F3">
        <w:rPr>
          <w:rFonts w:ascii="Comic Sans MS" w:hAnsi="Comic Sans MS"/>
          <w:sz w:val="20"/>
          <w:szCs w:val="20"/>
        </w:rPr>
        <w:t>Safeguar</w:t>
      </w:r>
      <w:r>
        <w:rPr>
          <w:rFonts w:ascii="Comic Sans MS" w:hAnsi="Comic Sans MS"/>
          <w:sz w:val="20"/>
          <w:szCs w:val="20"/>
        </w:rPr>
        <w:t xml:space="preserve">ding </w:t>
      </w:r>
      <w:r w:rsidR="00E92F9B">
        <w:rPr>
          <w:rFonts w:ascii="Comic Sans MS" w:hAnsi="Comic Sans MS"/>
          <w:sz w:val="20"/>
          <w:szCs w:val="20"/>
        </w:rPr>
        <w:t>C</w:t>
      </w:r>
      <w:r>
        <w:rPr>
          <w:rFonts w:ascii="Comic Sans MS" w:hAnsi="Comic Sans MS"/>
          <w:sz w:val="20"/>
          <w:szCs w:val="20"/>
        </w:rPr>
        <w:t xml:space="preserve">hildren’s </w:t>
      </w:r>
      <w:r w:rsidR="00E92F9B">
        <w:rPr>
          <w:rFonts w:ascii="Comic Sans MS" w:hAnsi="Comic Sans MS"/>
          <w:sz w:val="20"/>
          <w:szCs w:val="20"/>
        </w:rPr>
        <w:t>B</w:t>
      </w:r>
      <w:r>
        <w:rPr>
          <w:rFonts w:ascii="Comic Sans MS" w:hAnsi="Comic Sans MS"/>
          <w:sz w:val="20"/>
          <w:szCs w:val="20"/>
        </w:rPr>
        <w:t xml:space="preserve">oard Guidance </w:t>
      </w:r>
      <w:r w:rsidRPr="00A614F3">
        <w:rPr>
          <w:rFonts w:ascii="Comic Sans MS" w:hAnsi="Comic Sans MS"/>
          <w:sz w:val="20"/>
          <w:szCs w:val="20"/>
        </w:rPr>
        <w:t xml:space="preserve">and as such will seek advice on all steps taken subsequently. The nursery has a duty to report any suspicions around abuse, under the children Act 1989 </w:t>
      </w:r>
      <w:r w:rsidR="009C22FC" w:rsidRPr="00A614F3">
        <w:rPr>
          <w:rFonts w:ascii="Comic Sans MS" w:hAnsi="Comic Sans MS"/>
          <w:sz w:val="20"/>
          <w:szCs w:val="20"/>
        </w:rPr>
        <w:t>has</w:t>
      </w:r>
      <w:r w:rsidRPr="00A614F3">
        <w:rPr>
          <w:rFonts w:ascii="Comic Sans MS" w:hAnsi="Comic Sans MS"/>
          <w:sz w:val="20"/>
          <w:szCs w:val="20"/>
        </w:rPr>
        <w:t xml:space="preserve"> an obligation to investigate such matters. </w:t>
      </w:r>
    </w:p>
    <w:p w14:paraId="053E94DE" w14:textId="77777777" w:rsidR="009C22FC" w:rsidRDefault="009C22FC" w:rsidP="00370888">
      <w:pPr>
        <w:rPr>
          <w:rFonts w:ascii="Comic Sans MS" w:hAnsi="Comic Sans MS"/>
          <w:sz w:val="20"/>
          <w:szCs w:val="20"/>
        </w:rPr>
      </w:pPr>
    </w:p>
    <w:p w14:paraId="0B11E844" w14:textId="1B83C11D" w:rsidR="009C22FC" w:rsidRPr="00A614F3" w:rsidRDefault="009C22FC" w:rsidP="00E92F9B">
      <w:pPr>
        <w:rPr>
          <w:rFonts w:ascii="Comic Sans MS" w:hAnsi="Comic Sans MS"/>
          <w:sz w:val="20"/>
          <w:szCs w:val="20"/>
        </w:rPr>
      </w:pPr>
      <w:r>
        <w:rPr>
          <w:rFonts w:ascii="Comic Sans MS" w:hAnsi="Comic Sans MS"/>
          <w:sz w:val="20"/>
          <w:szCs w:val="20"/>
        </w:rPr>
        <w:t xml:space="preserve">All staff/volunteers that are employed at Spring </w:t>
      </w:r>
      <w:r w:rsidR="00AC4B24">
        <w:rPr>
          <w:rFonts w:ascii="Comic Sans MS" w:hAnsi="Comic Sans MS"/>
          <w:sz w:val="20"/>
          <w:szCs w:val="20"/>
        </w:rPr>
        <w:t>Enterprises NW Ltd</w:t>
      </w:r>
      <w:r>
        <w:rPr>
          <w:rFonts w:ascii="Comic Sans MS" w:hAnsi="Comic Sans MS"/>
          <w:sz w:val="20"/>
          <w:szCs w:val="20"/>
        </w:rPr>
        <w:t xml:space="preserve"> will go through a thorough safer recruitment process and cannot start working at the nursery until th</w:t>
      </w:r>
      <w:r w:rsidR="00E92F9B">
        <w:rPr>
          <w:rFonts w:ascii="Comic Sans MS" w:hAnsi="Comic Sans MS"/>
          <w:sz w:val="20"/>
          <w:szCs w:val="20"/>
        </w:rPr>
        <w:t xml:space="preserve">ere is a valid </w:t>
      </w:r>
      <w:r>
        <w:rPr>
          <w:rFonts w:ascii="Comic Sans MS" w:hAnsi="Comic Sans MS"/>
          <w:sz w:val="20"/>
          <w:szCs w:val="20"/>
        </w:rPr>
        <w:t xml:space="preserve">DBS check </w:t>
      </w:r>
      <w:r w:rsidR="00E92F9B">
        <w:rPr>
          <w:rFonts w:ascii="Comic Sans MS" w:hAnsi="Comic Sans MS"/>
          <w:sz w:val="20"/>
          <w:szCs w:val="20"/>
        </w:rPr>
        <w:t xml:space="preserve">completed. </w:t>
      </w:r>
      <w:r>
        <w:rPr>
          <w:rFonts w:ascii="Comic Sans MS" w:hAnsi="Comic Sans MS"/>
          <w:sz w:val="20"/>
          <w:szCs w:val="20"/>
        </w:rPr>
        <w:t xml:space="preserve">All staff will annually sign declaration forms if they have anything to declare and will also be made to sign up to the update service to regularly update their information. </w:t>
      </w:r>
    </w:p>
    <w:p w14:paraId="49083120" w14:textId="77777777" w:rsidR="00A614F3" w:rsidRDefault="00A614F3" w:rsidP="00370888"/>
    <w:p w14:paraId="5A5169D9" w14:textId="47825DFD" w:rsidR="00A614F3" w:rsidRDefault="009C22FC" w:rsidP="00370888">
      <w:pPr>
        <w:rPr>
          <w:rFonts w:ascii="Comic Sans MS" w:hAnsi="Comic Sans MS"/>
          <w:sz w:val="20"/>
          <w:szCs w:val="20"/>
        </w:rPr>
      </w:pPr>
      <w:r w:rsidRPr="009C22FC">
        <w:rPr>
          <w:rFonts w:ascii="Comic Sans MS" w:hAnsi="Comic Sans MS"/>
          <w:sz w:val="20"/>
          <w:szCs w:val="20"/>
        </w:rPr>
        <w:t xml:space="preserve">Staff must raise any concerns initially with the’ Designated senior member of staff for Safeguarding’, who will discuss these concerns with the manager/registered person on a </w:t>
      </w:r>
      <w:r w:rsidR="00403706" w:rsidRPr="009C22FC">
        <w:rPr>
          <w:rFonts w:ascii="Comic Sans MS" w:hAnsi="Comic Sans MS"/>
          <w:sz w:val="20"/>
          <w:szCs w:val="20"/>
        </w:rPr>
        <w:t>need-to-know</w:t>
      </w:r>
      <w:r w:rsidRPr="009C22FC">
        <w:rPr>
          <w:rFonts w:ascii="Comic Sans MS" w:hAnsi="Comic Sans MS"/>
          <w:sz w:val="20"/>
          <w:szCs w:val="20"/>
        </w:rPr>
        <w:t xml:space="preserve"> basis and appropriate action will be considered. Staff responsibilities do not include investigating the suspected abuse and all related information must be kept in a locked filling cabinet. Parents and families will be treated with respect in a non</w:t>
      </w:r>
      <w:r w:rsidRPr="009C22FC">
        <w:rPr>
          <w:rFonts w:ascii="Cambria Math" w:hAnsi="Cambria Math" w:cs="Cambria Math"/>
          <w:sz w:val="20"/>
          <w:szCs w:val="20"/>
        </w:rPr>
        <w:t>‐</w:t>
      </w:r>
      <w:r w:rsidRPr="009C22FC">
        <w:rPr>
          <w:rFonts w:ascii="Comic Sans MS" w:hAnsi="Comic Sans MS"/>
          <w:sz w:val="20"/>
          <w:szCs w:val="20"/>
        </w:rPr>
        <w:t>judgemental manner whilst investigations by the appropriate authorities are being carried out in the best interests of the child. It is the policy of the nursery to provide a secure and safe environment for all children from abuse. The nursery will therefore not allow an adult to be left alone who has</w:t>
      </w:r>
      <w:r>
        <w:rPr>
          <w:rFonts w:ascii="Comic Sans MS" w:hAnsi="Comic Sans MS"/>
          <w:sz w:val="20"/>
          <w:szCs w:val="20"/>
        </w:rPr>
        <w:t xml:space="preserve"> not received their enhanced DBS</w:t>
      </w:r>
      <w:r w:rsidRPr="009C22FC">
        <w:rPr>
          <w:rFonts w:ascii="Comic Sans MS" w:hAnsi="Comic Sans MS"/>
          <w:sz w:val="20"/>
          <w:szCs w:val="20"/>
        </w:rPr>
        <w:t xml:space="preserve"> check clearance and all our staff will receive safeguarding training. We know how important staff ratios are and ensure that we follow the legal requirements for the minimum numbers of staff present with the children at any time as set out in the Early Years Foundation Stage statutory</w:t>
      </w:r>
      <w:r>
        <w:rPr>
          <w:rFonts w:ascii="Comic Sans MS" w:hAnsi="Comic Sans MS"/>
          <w:sz w:val="20"/>
          <w:szCs w:val="20"/>
        </w:rPr>
        <w:t>.</w:t>
      </w:r>
    </w:p>
    <w:p w14:paraId="2207FF4A" w14:textId="77777777" w:rsidR="00C051A3" w:rsidRDefault="00C051A3" w:rsidP="00370888">
      <w:pPr>
        <w:rPr>
          <w:rFonts w:ascii="Comic Sans MS" w:hAnsi="Comic Sans MS"/>
          <w:sz w:val="20"/>
          <w:szCs w:val="20"/>
        </w:rPr>
      </w:pPr>
    </w:p>
    <w:p w14:paraId="5C3C68F8" w14:textId="77777777" w:rsidR="00C051A3" w:rsidRDefault="00C051A3" w:rsidP="00370888">
      <w:pPr>
        <w:rPr>
          <w:rFonts w:ascii="Comic Sans MS" w:hAnsi="Comic Sans MS"/>
          <w:sz w:val="20"/>
          <w:szCs w:val="20"/>
        </w:rPr>
      </w:pPr>
    </w:p>
    <w:p w14:paraId="09532FD7" w14:textId="77777777" w:rsidR="00C051A3" w:rsidRDefault="00C051A3" w:rsidP="00370888">
      <w:pPr>
        <w:rPr>
          <w:rFonts w:ascii="Comic Sans MS" w:hAnsi="Comic Sans MS"/>
          <w:sz w:val="20"/>
          <w:szCs w:val="20"/>
        </w:rPr>
      </w:pPr>
    </w:p>
    <w:p w14:paraId="00567FC7" w14:textId="77777777" w:rsidR="009C22FC" w:rsidRDefault="009C22FC" w:rsidP="00370888">
      <w:pPr>
        <w:rPr>
          <w:rFonts w:ascii="Comic Sans MS" w:hAnsi="Comic Sans MS"/>
          <w:sz w:val="20"/>
          <w:szCs w:val="20"/>
        </w:rPr>
      </w:pPr>
    </w:p>
    <w:p w14:paraId="1170B5E2" w14:textId="77777777" w:rsidR="009C22FC" w:rsidRDefault="009C22FC" w:rsidP="00370888">
      <w:pPr>
        <w:rPr>
          <w:rFonts w:ascii="Comic Sans MS" w:hAnsi="Comic Sans MS"/>
          <w:sz w:val="20"/>
          <w:szCs w:val="20"/>
        </w:rPr>
      </w:pPr>
    </w:p>
    <w:p w14:paraId="2BFE689C" w14:textId="77777777" w:rsidR="009C22FC" w:rsidRDefault="009C22FC" w:rsidP="00370888">
      <w:pPr>
        <w:rPr>
          <w:rFonts w:ascii="Comic Sans MS" w:hAnsi="Comic Sans MS"/>
          <w:b/>
          <w:sz w:val="22"/>
          <w:szCs w:val="22"/>
          <w:u w:val="single"/>
        </w:rPr>
      </w:pPr>
      <w:r>
        <w:rPr>
          <w:rFonts w:ascii="Comic Sans MS" w:hAnsi="Comic Sans MS"/>
          <w:b/>
          <w:sz w:val="22"/>
          <w:szCs w:val="22"/>
          <w:u w:val="single"/>
        </w:rPr>
        <w:t xml:space="preserve">Roles and Responsibilities of the Designated Safeguarding </w:t>
      </w:r>
      <w:proofErr w:type="gramStart"/>
      <w:r>
        <w:rPr>
          <w:rFonts w:ascii="Comic Sans MS" w:hAnsi="Comic Sans MS"/>
          <w:b/>
          <w:sz w:val="22"/>
          <w:szCs w:val="22"/>
          <w:u w:val="single"/>
        </w:rPr>
        <w:t>Officers;</w:t>
      </w:r>
      <w:proofErr w:type="gramEnd"/>
    </w:p>
    <w:p w14:paraId="59FFF1C8" w14:textId="77777777" w:rsidR="009C22FC" w:rsidRDefault="009C22FC" w:rsidP="00370888">
      <w:pPr>
        <w:rPr>
          <w:rFonts w:ascii="Comic Sans MS" w:hAnsi="Comic Sans MS"/>
          <w:b/>
          <w:sz w:val="22"/>
          <w:szCs w:val="22"/>
          <w:u w:val="single"/>
        </w:rPr>
      </w:pPr>
    </w:p>
    <w:p w14:paraId="4AEB7227" w14:textId="77777777" w:rsidR="009C22FC" w:rsidRDefault="009C22FC" w:rsidP="009C22FC">
      <w:pPr>
        <w:pStyle w:val="ListParagraph"/>
        <w:numPr>
          <w:ilvl w:val="0"/>
          <w:numId w:val="5"/>
        </w:numPr>
        <w:rPr>
          <w:rFonts w:ascii="Comic Sans MS" w:hAnsi="Comic Sans MS"/>
          <w:sz w:val="20"/>
          <w:szCs w:val="20"/>
        </w:rPr>
      </w:pPr>
      <w:r>
        <w:rPr>
          <w:rFonts w:ascii="Comic Sans MS" w:hAnsi="Comic Sans MS"/>
          <w:sz w:val="20"/>
          <w:szCs w:val="20"/>
        </w:rPr>
        <w:t>To update and review all policies regularly and to inform staff/parents of any changes</w:t>
      </w:r>
    </w:p>
    <w:p w14:paraId="45871C9B" w14:textId="77777777" w:rsidR="009C22FC" w:rsidRDefault="009C22FC" w:rsidP="009C22FC">
      <w:pPr>
        <w:pStyle w:val="ListParagraph"/>
        <w:numPr>
          <w:ilvl w:val="0"/>
          <w:numId w:val="5"/>
        </w:numPr>
        <w:rPr>
          <w:rFonts w:ascii="Comic Sans MS" w:hAnsi="Comic Sans MS"/>
          <w:sz w:val="20"/>
          <w:szCs w:val="20"/>
        </w:rPr>
      </w:pPr>
      <w:r>
        <w:rPr>
          <w:rFonts w:ascii="Comic Sans MS" w:hAnsi="Comic Sans MS"/>
          <w:sz w:val="20"/>
          <w:szCs w:val="20"/>
        </w:rPr>
        <w:t xml:space="preserve">To ensure all staff member receive safeguarding training and follow out such procedures if needs be, so they </w:t>
      </w:r>
      <w:proofErr w:type="gramStart"/>
      <w:r>
        <w:rPr>
          <w:rFonts w:ascii="Comic Sans MS" w:hAnsi="Comic Sans MS"/>
          <w:sz w:val="20"/>
          <w:szCs w:val="20"/>
        </w:rPr>
        <w:t>are able to</w:t>
      </w:r>
      <w:proofErr w:type="gramEnd"/>
      <w:r>
        <w:rPr>
          <w:rFonts w:ascii="Comic Sans MS" w:hAnsi="Comic Sans MS"/>
          <w:sz w:val="20"/>
          <w:szCs w:val="20"/>
        </w:rPr>
        <w:t xml:space="preserve"> recognise and know how to act upon the indictors that a child’s welfare and safety may be at risk</w:t>
      </w:r>
    </w:p>
    <w:p w14:paraId="6B61495D" w14:textId="3DD6E8F8" w:rsidR="009C22FC"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 xml:space="preserve">To ensure all staff members have access to and understand </w:t>
      </w:r>
      <w:r w:rsidR="00403706">
        <w:rPr>
          <w:rFonts w:ascii="Comic Sans MS" w:hAnsi="Comic Sans MS"/>
          <w:sz w:val="20"/>
          <w:szCs w:val="20"/>
        </w:rPr>
        <w:t>the</w:t>
      </w:r>
      <w:r>
        <w:rPr>
          <w:rFonts w:ascii="Comic Sans MS" w:hAnsi="Comic Sans MS"/>
          <w:sz w:val="20"/>
          <w:szCs w:val="20"/>
        </w:rPr>
        <w:t xml:space="preserve"> Safeguarding Policy</w:t>
      </w:r>
    </w:p>
    <w:p w14:paraId="0E485393" w14:textId="77777777" w:rsidR="00EA3733"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To keep clear and accurate records of documentation of events</w:t>
      </w:r>
    </w:p>
    <w:p w14:paraId="07BAD957" w14:textId="26964A9D" w:rsidR="00EA3733"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 xml:space="preserve">To ensure all parents/carers are informed of </w:t>
      </w:r>
      <w:r w:rsidR="00403706">
        <w:rPr>
          <w:rFonts w:ascii="Comic Sans MS" w:hAnsi="Comic Sans MS"/>
          <w:sz w:val="20"/>
          <w:szCs w:val="20"/>
        </w:rPr>
        <w:t>the</w:t>
      </w:r>
      <w:r>
        <w:rPr>
          <w:rFonts w:ascii="Comic Sans MS" w:hAnsi="Comic Sans MS"/>
          <w:sz w:val="20"/>
          <w:szCs w:val="20"/>
        </w:rPr>
        <w:t xml:space="preserve"> Safeguarding Policy</w:t>
      </w:r>
    </w:p>
    <w:p w14:paraId="26309528" w14:textId="77777777" w:rsidR="00EA3733"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To keep up to date with any new legislations</w:t>
      </w:r>
    </w:p>
    <w:p w14:paraId="30D6DC00" w14:textId="77777777" w:rsidR="00EA3733"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To make referrals and maintain good record keeping</w:t>
      </w:r>
    </w:p>
    <w:p w14:paraId="3DC2B5E1" w14:textId="77777777" w:rsidR="00EA3733" w:rsidRPr="009C22FC" w:rsidRDefault="00EA3733" w:rsidP="009C22FC">
      <w:pPr>
        <w:pStyle w:val="ListParagraph"/>
        <w:numPr>
          <w:ilvl w:val="0"/>
          <w:numId w:val="5"/>
        </w:numPr>
        <w:rPr>
          <w:rFonts w:ascii="Comic Sans MS" w:hAnsi="Comic Sans MS"/>
          <w:sz w:val="20"/>
          <w:szCs w:val="20"/>
        </w:rPr>
      </w:pPr>
      <w:r>
        <w:rPr>
          <w:rFonts w:ascii="Comic Sans MS" w:hAnsi="Comic Sans MS"/>
          <w:sz w:val="20"/>
          <w:szCs w:val="20"/>
        </w:rPr>
        <w:t>To liaise with outside agencies for additional support</w:t>
      </w:r>
    </w:p>
    <w:p w14:paraId="71C85652" w14:textId="77777777" w:rsidR="009C22FC" w:rsidRDefault="009C22FC" w:rsidP="00370888">
      <w:pPr>
        <w:rPr>
          <w:rFonts w:ascii="Comic Sans MS" w:hAnsi="Comic Sans MS"/>
          <w:b/>
          <w:sz w:val="22"/>
          <w:szCs w:val="22"/>
          <w:u w:val="single"/>
        </w:rPr>
      </w:pPr>
    </w:p>
    <w:p w14:paraId="2DA482F9" w14:textId="77777777" w:rsidR="00EA3733" w:rsidRDefault="00EA3733" w:rsidP="00370888">
      <w:pPr>
        <w:rPr>
          <w:rFonts w:ascii="Comic Sans MS" w:hAnsi="Comic Sans MS"/>
          <w:b/>
          <w:sz w:val="22"/>
          <w:szCs w:val="22"/>
          <w:u w:val="single"/>
        </w:rPr>
      </w:pPr>
      <w:r>
        <w:rPr>
          <w:rFonts w:ascii="Comic Sans MS" w:hAnsi="Comic Sans MS"/>
          <w:b/>
          <w:sz w:val="22"/>
          <w:szCs w:val="22"/>
          <w:u w:val="single"/>
        </w:rPr>
        <w:t xml:space="preserve">Roles and Responsibilities of Staff </w:t>
      </w:r>
      <w:proofErr w:type="gramStart"/>
      <w:r>
        <w:rPr>
          <w:rFonts w:ascii="Comic Sans MS" w:hAnsi="Comic Sans MS"/>
          <w:b/>
          <w:sz w:val="22"/>
          <w:szCs w:val="22"/>
          <w:u w:val="single"/>
        </w:rPr>
        <w:t>Members;</w:t>
      </w:r>
      <w:proofErr w:type="gramEnd"/>
    </w:p>
    <w:p w14:paraId="1B41559D" w14:textId="77777777" w:rsidR="00EA3733" w:rsidRDefault="00EA3733" w:rsidP="00370888">
      <w:pPr>
        <w:rPr>
          <w:rFonts w:ascii="Comic Sans MS" w:hAnsi="Comic Sans MS"/>
          <w:b/>
          <w:sz w:val="22"/>
          <w:szCs w:val="22"/>
          <w:u w:val="single"/>
        </w:rPr>
      </w:pPr>
    </w:p>
    <w:p w14:paraId="347E22A1" w14:textId="6EB93E14" w:rsidR="00EA3733" w:rsidRDefault="00EA3733" w:rsidP="00EA3733">
      <w:pPr>
        <w:pStyle w:val="ListParagraph"/>
        <w:numPr>
          <w:ilvl w:val="0"/>
          <w:numId w:val="6"/>
        </w:numPr>
        <w:rPr>
          <w:rFonts w:ascii="Comic Sans MS" w:hAnsi="Comic Sans MS"/>
          <w:sz w:val="20"/>
          <w:szCs w:val="20"/>
        </w:rPr>
      </w:pPr>
      <w:r>
        <w:rPr>
          <w:rFonts w:ascii="Comic Sans MS" w:hAnsi="Comic Sans MS"/>
          <w:sz w:val="20"/>
          <w:szCs w:val="20"/>
        </w:rPr>
        <w:t>To have a clear understanding of safeguarding and the procedure</w:t>
      </w:r>
      <w:r w:rsidR="00403706">
        <w:rPr>
          <w:rFonts w:ascii="Comic Sans MS" w:hAnsi="Comic Sans MS"/>
          <w:sz w:val="20"/>
          <w:szCs w:val="20"/>
        </w:rPr>
        <w:t>s</w:t>
      </w:r>
      <w:r>
        <w:rPr>
          <w:rFonts w:ascii="Comic Sans MS" w:hAnsi="Comic Sans MS"/>
          <w:sz w:val="20"/>
          <w:szCs w:val="20"/>
        </w:rPr>
        <w:t xml:space="preserve"> that support this, also to be able to recognise signs of abuse/neglect and to know how to act upon these signs</w:t>
      </w:r>
    </w:p>
    <w:p w14:paraId="660355F9" w14:textId="77777777" w:rsidR="00EA3733" w:rsidRDefault="00EA3733" w:rsidP="00EA3733">
      <w:pPr>
        <w:pStyle w:val="ListParagraph"/>
        <w:numPr>
          <w:ilvl w:val="0"/>
          <w:numId w:val="6"/>
        </w:numPr>
        <w:rPr>
          <w:rFonts w:ascii="Comic Sans MS" w:hAnsi="Comic Sans MS"/>
          <w:sz w:val="20"/>
          <w:szCs w:val="20"/>
        </w:rPr>
      </w:pPr>
      <w:r>
        <w:rPr>
          <w:rFonts w:ascii="Comic Sans MS" w:hAnsi="Comic Sans MS"/>
          <w:sz w:val="20"/>
          <w:szCs w:val="20"/>
        </w:rPr>
        <w:t>To continually develop their own knowledge and understanding of Safeguarding Procedures</w:t>
      </w:r>
    </w:p>
    <w:p w14:paraId="3BF77A90" w14:textId="3F3A45CB" w:rsidR="00403706" w:rsidRPr="00473590" w:rsidRDefault="00EA3733" w:rsidP="00473590">
      <w:pPr>
        <w:pStyle w:val="ListParagraph"/>
        <w:numPr>
          <w:ilvl w:val="0"/>
          <w:numId w:val="6"/>
        </w:numPr>
        <w:rPr>
          <w:rFonts w:ascii="Comic Sans MS" w:hAnsi="Comic Sans MS"/>
          <w:sz w:val="20"/>
          <w:szCs w:val="20"/>
        </w:rPr>
      </w:pPr>
      <w:r>
        <w:rPr>
          <w:rFonts w:ascii="Comic Sans MS" w:hAnsi="Comic Sans MS"/>
          <w:sz w:val="20"/>
          <w:szCs w:val="20"/>
        </w:rPr>
        <w:t xml:space="preserve">To </w:t>
      </w:r>
      <w:r w:rsidR="00F67A31">
        <w:rPr>
          <w:rFonts w:ascii="Comic Sans MS" w:hAnsi="Comic Sans MS"/>
          <w:sz w:val="20"/>
          <w:szCs w:val="20"/>
        </w:rPr>
        <w:t>always adhere always to confidentiality policy</w:t>
      </w:r>
    </w:p>
    <w:p w14:paraId="6C6CE06B" w14:textId="54E6496C" w:rsidR="00B46627" w:rsidRDefault="00EA3733" w:rsidP="00B46627">
      <w:pPr>
        <w:pStyle w:val="ListParagraph"/>
        <w:numPr>
          <w:ilvl w:val="0"/>
          <w:numId w:val="19"/>
        </w:numPr>
        <w:rPr>
          <w:rFonts w:ascii="Comic Sans MS" w:hAnsi="Comic Sans MS"/>
          <w:sz w:val="18"/>
          <w:szCs w:val="18"/>
        </w:rPr>
      </w:pPr>
      <w:r w:rsidRPr="00B46627">
        <w:rPr>
          <w:rFonts w:ascii="Comic Sans MS" w:hAnsi="Comic Sans MS"/>
          <w:sz w:val="20"/>
          <w:szCs w:val="20"/>
        </w:rPr>
        <w:t xml:space="preserve">To report any concerns immediately to </w:t>
      </w:r>
      <w:r w:rsidR="00403706" w:rsidRPr="00403706">
        <w:rPr>
          <w:rFonts w:ascii="Comic Sans MS" w:hAnsi="Comic Sans MS"/>
          <w:bCs/>
          <w:sz w:val="18"/>
          <w:szCs w:val="18"/>
        </w:rPr>
        <w:t>the designated safeguarding officer</w:t>
      </w:r>
    </w:p>
    <w:p w14:paraId="27EA65B4" w14:textId="77777777" w:rsidR="00477484" w:rsidRPr="00B46627" w:rsidRDefault="00EA3733" w:rsidP="00EA3733">
      <w:pPr>
        <w:pStyle w:val="ListParagraph"/>
        <w:numPr>
          <w:ilvl w:val="0"/>
          <w:numId w:val="6"/>
        </w:numPr>
        <w:rPr>
          <w:rFonts w:ascii="Comic Sans MS" w:hAnsi="Comic Sans MS"/>
          <w:sz w:val="20"/>
          <w:szCs w:val="20"/>
        </w:rPr>
      </w:pPr>
      <w:r w:rsidRPr="00B46627">
        <w:rPr>
          <w:rFonts w:ascii="Comic Sans MS" w:hAnsi="Comic Sans MS"/>
          <w:sz w:val="20"/>
          <w:szCs w:val="20"/>
        </w:rPr>
        <w:t xml:space="preserve">To support children in their care and to </w:t>
      </w:r>
      <w:proofErr w:type="gramStart"/>
      <w:r w:rsidRPr="00B46627">
        <w:rPr>
          <w:rFonts w:ascii="Comic Sans MS" w:hAnsi="Comic Sans MS"/>
          <w:sz w:val="20"/>
          <w:szCs w:val="20"/>
        </w:rPr>
        <w:t>maintain the statutory ratios at all times</w:t>
      </w:r>
      <w:proofErr w:type="gramEnd"/>
    </w:p>
    <w:p w14:paraId="664C758B" w14:textId="1F7F3BA0" w:rsidR="00BE3394" w:rsidRDefault="00A00DAC" w:rsidP="00EA3733">
      <w:pPr>
        <w:pStyle w:val="ListParagraph"/>
        <w:numPr>
          <w:ilvl w:val="0"/>
          <w:numId w:val="6"/>
        </w:numPr>
        <w:rPr>
          <w:rFonts w:ascii="Comic Sans MS" w:hAnsi="Comic Sans MS"/>
          <w:sz w:val="20"/>
          <w:szCs w:val="20"/>
        </w:rPr>
      </w:pPr>
      <w:r>
        <w:rPr>
          <w:rFonts w:ascii="Comic Sans MS" w:hAnsi="Comic Sans MS"/>
          <w:sz w:val="20"/>
          <w:szCs w:val="20"/>
        </w:rPr>
        <w:t xml:space="preserve">Management team to carry out supervision, every 6 months this gives the staff member a chance to express their feelings any concerns about their key children/children in room are to be discussed. Management will raise any concerns about the member of staff performance and set actions to be met. </w:t>
      </w:r>
      <w:r w:rsidR="00473590">
        <w:rPr>
          <w:rFonts w:ascii="Comic Sans MS" w:hAnsi="Comic Sans MS"/>
          <w:sz w:val="20"/>
          <w:szCs w:val="20"/>
        </w:rPr>
        <w:t>Performance management is an ongoing process and staff performance is always monitored.</w:t>
      </w:r>
    </w:p>
    <w:p w14:paraId="1E463675" w14:textId="7F535EDF" w:rsidR="00AB5D43" w:rsidRDefault="00AB5D43" w:rsidP="00AB5D43">
      <w:pPr>
        <w:rPr>
          <w:rFonts w:ascii="Comic Sans MS" w:hAnsi="Comic Sans MS"/>
          <w:sz w:val="20"/>
          <w:szCs w:val="20"/>
        </w:rPr>
      </w:pPr>
    </w:p>
    <w:p w14:paraId="3C6B7A83" w14:textId="4DEEE81B" w:rsidR="00FA0A76" w:rsidRDefault="00FA0A76" w:rsidP="00AB5D43">
      <w:pPr>
        <w:rPr>
          <w:rFonts w:ascii="Comic Sans MS" w:hAnsi="Comic Sans MS"/>
          <w:sz w:val="20"/>
          <w:szCs w:val="20"/>
        </w:rPr>
      </w:pPr>
      <w:r>
        <w:rPr>
          <w:rFonts w:ascii="Comic Sans MS" w:hAnsi="Comic Sans MS"/>
          <w:sz w:val="20"/>
          <w:szCs w:val="20"/>
        </w:rPr>
        <w:t>The nursery aims to:</w:t>
      </w:r>
    </w:p>
    <w:p w14:paraId="614B3B22" w14:textId="6E10CAD9" w:rsidR="00FA0A76" w:rsidRPr="00954744" w:rsidRDefault="00FA0A76" w:rsidP="00FA0A76">
      <w:pPr>
        <w:pStyle w:val="ListParagraph"/>
        <w:numPr>
          <w:ilvl w:val="0"/>
          <w:numId w:val="32"/>
        </w:numPr>
        <w:rPr>
          <w:rFonts w:ascii="Comic Sans MS" w:hAnsi="Comic Sans MS"/>
          <w:b/>
          <w:bCs/>
          <w:sz w:val="20"/>
          <w:szCs w:val="20"/>
        </w:rPr>
      </w:pPr>
      <w:r w:rsidRPr="00954744">
        <w:rPr>
          <w:rFonts w:ascii="Comic Sans MS" w:hAnsi="Comic Sans MS"/>
          <w:b/>
          <w:bCs/>
          <w:sz w:val="20"/>
          <w:szCs w:val="20"/>
        </w:rPr>
        <w:t>Keep the child at the centre of all we do, providing sensitive interactions that develops children’s well-being, confidence, and resilience.  We will support children to develop an awareness of how to keep themselves safe, healthy and have positive relationships.</w:t>
      </w:r>
    </w:p>
    <w:p w14:paraId="1542D37B" w14:textId="722BA19E" w:rsidR="00FA0A76" w:rsidRDefault="00FA0A76" w:rsidP="00FA0A76">
      <w:pPr>
        <w:pStyle w:val="ListParagraph"/>
        <w:numPr>
          <w:ilvl w:val="0"/>
          <w:numId w:val="32"/>
        </w:numPr>
        <w:rPr>
          <w:rFonts w:ascii="Comic Sans MS" w:hAnsi="Comic Sans MS"/>
          <w:sz w:val="20"/>
          <w:szCs w:val="20"/>
        </w:rPr>
      </w:pPr>
      <w:r>
        <w:rPr>
          <w:rFonts w:ascii="Comic Sans MS" w:hAnsi="Comic Sans MS"/>
          <w:sz w:val="20"/>
          <w:szCs w:val="20"/>
        </w:rPr>
        <w:t>Ensure staff are trained right from induction to understand the safeguarding policy and procedures, are alert to identify possible signs of abuse (including the signs known as softer signs of abuse), understand what is meant by safeguarding and are aware of different ways in which children can be harmed, including by</w:t>
      </w:r>
      <w:r w:rsidRPr="00FA0A76">
        <w:rPr>
          <w:rFonts w:ascii="Comic Sans MS" w:hAnsi="Comic Sans MS"/>
          <w:sz w:val="20"/>
          <w:szCs w:val="20"/>
        </w:rPr>
        <w:t xml:space="preserve"> other children through bullying or discriminatory behaviour.</w:t>
      </w:r>
    </w:p>
    <w:p w14:paraId="0EE41AF2" w14:textId="18701542" w:rsidR="00FA0A76" w:rsidRDefault="00FA0A76" w:rsidP="00FA0A76">
      <w:pPr>
        <w:pStyle w:val="ListParagraph"/>
        <w:numPr>
          <w:ilvl w:val="0"/>
          <w:numId w:val="32"/>
        </w:numPr>
        <w:rPr>
          <w:rFonts w:ascii="Comic Sans MS" w:hAnsi="Comic Sans MS"/>
          <w:sz w:val="20"/>
          <w:szCs w:val="20"/>
        </w:rPr>
      </w:pPr>
      <w:r>
        <w:rPr>
          <w:rFonts w:ascii="Comic Sans MS" w:hAnsi="Comic Sans MS"/>
          <w:sz w:val="20"/>
          <w:szCs w:val="20"/>
        </w:rPr>
        <w:t>Be aware of the increased vulnerability of children with Special Educational Needs and Disabilities (SEND), isolated families and vulnerabilities in families, including the impact of the toxic trio on children and Adverse Childhood Experiences (ACE’s).</w:t>
      </w:r>
    </w:p>
    <w:p w14:paraId="36F26DD8" w14:textId="3EAAF421" w:rsidR="00FA0A76" w:rsidRDefault="00FA0A76" w:rsidP="00FA0A76">
      <w:pPr>
        <w:pStyle w:val="ListParagraph"/>
        <w:numPr>
          <w:ilvl w:val="0"/>
          <w:numId w:val="32"/>
        </w:numPr>
        <w:rPr>
          <w:rFonts w:ascii="Comic Sans MS" w:hAnsi="Comic Sans MS"/>
          <w:sz w:val="20"/>
          <w:szCs w:val="20"/>
        </w:rPr>
      </w:pPr>
      <w:r>
        <w:rPr>
          <w:rFonts w:ascii="Comic Sans MS" w:hAnsi="Comic Sans MS"/>
          <w:sz w:val="20"/>
          <w:szCs w:val="20"/>
        </w:rPr>
        <w:t xml:space="preserve">Ensure that all staff feel confident and supported to act in the best interest of the child; maintaining professional curiosity around welfare of children and share </w:t>
      </w:r>
      <w:r w:rsidR="000E721B">
        <w:rPr>
          <w:rFonts w:ascii="Comic Sans MS" w:hAnsi="Comic Sans MS"/>
          <w:sz w:val="20"/>
          <w:szCs w:val="20"/>
        </w:rPr>
        <w:t>information and</w:t>
      </w:r>
      <w:r>
        <w:rPr>
          <w:rFonts w:ascii="Comic Sans MS" w:hAnsi="Comic Sans MS"/>
          <w:sz w:val="20"/>
          <w:szCs w:val="20"/>
        </w:rPr>
        <w:t xml:space="preserve"> seek the help that the child may need at the earliest opportunity</w:t>
      </w:r>
      <w:r w:rsidR="000E721B">
        <w:rPr>
          <w:rFonts w:ascii="Comic Sans MS" w:hAnsi="Comic Sans MS"/>
          <w:sz w:val="20"/>
          <w:szCs w:val="20"/>
        </w:rPr>
        <w:t>.</w:t>
      </w:r>
    </w:p>
    <w:p w14:paraId="0D1D59B3" w14:textId="5AF4D9A9" w:rsidR="000E721B" w:rsidRDefault="000E721B" w:rsidP="00FA0A76">
      <w:pPr>
        <w:pStyle w:val="ListParagraph"/>
        <w:numPr>
          <w:ilvl w:val="0"/>
          <w:numId w:val="32"/>
        </w:numPr>
        <w:rPr>
          <w:rFonts w:ascii="Comic Sans MS" w:hAnsi="Comic Sans MS"/>
          <w:sz w:val="20"/>
          <w:szCs w:val="20"/>
        </w:rPr>
      </w:pPr>
      <w:r>
        <w:rPr>
          <w:rFonts w:ascii="Comic Sans MS" w:hAnsi="Comic Sans MS"/>
          <w:sz w:val="20"/>
          <w:szCs w:val="20"/>
        </w:rPr>
        <w:t xml:space="preserve">Ensure that all staff are familiar and updated regularly with safeguarding training and procedures and kept informed of changes to local/national procedures, including regular </w:t>
      </w:r>
      <w:r w:rsidR="00F67A31">
        <w:rPr>
          <w:rFonts w:ascii="Comic Sans MS" w:hAnsi="Comic Sans MS"/>
          <w:sz w:val="20"/>
          <w:szCs w:val="20"/>
        </w:rPr>
        <w:t>7-minute</w:t>
      </w:r>
      <w:r>
        <w:rPr>
          <w:rFonts w:ascii="Comic Sans MS" w:hAnsi="Comic Sans MS"/>
          <w:sz w:val="20"/>
          <w:szCs w:val="20"/>
        </w:rPr>
        <w:t xml:space="preserve"> safeguarding briefings.</w:t>
      </w:r>
    </w:p>
    <w:p w14:paraId="548A43A1" w14:textId="1505A982" w:rsidR="000E721B" w:rsidRDefault="000E721B" w:rsidP="00822DCA">
      <w:pPr>
        <w:pStyle w:val="ListParagraph"/>
        <w:numPr>
          <w:ilvl w:val="0"/>
          <w:numId w:val="32"/>
        </w:numPr>
        <w:rPr>
          <w:rFonts w:ascii="Comic Sans MS" w:hAnsi="Comic Sans MS"/>
          <w:sz w:val="20"/>
          <w:szCs w:val="20"/>
        </w:rPr>
      </w:pPr>
      <w:r w:rsidRPr="000E721B">
        <w:rPr>
          <w:rFonts w:ascii="Comic Sans MS" w:hAnsi="Comic Sans MS"/>
          <w:sz w:val="20"/>
          <w:szCs w:val="20"/>
        </w:rPr>
        <w:t>Make any safeguard referrals in a timely way, sharing relevant information as necessary in line with procedure.</w:t>
      </w:r>
    </w:p>
    <w:p w14:paraId="1544A2FE" w14:textId="1DB3CAFF" w:rsidR="000E721B" w:rsidRDefault="000E721B" w:rsidP="00822DCA">
      <w:pPr>
        <w:pStyle w:val="ListParagraph"/>
        <w:numPr>
          <w:ilvl w:val="0"/>
          <w:numId w:val="32"/>
        </w:numPr>
        <w:rPr>
          <w:rFonts w:ascii="Comic Sans MS" w:hAnsi="Comic Sans MS"/>
          <w:sz w:val="20"/>
          <w:szCs w:val="20"/>
        </w:rPr>
      </w:pPr>
      <w:r>
        <w:rPr>
          <w:rFonts w:ascii="Comic Sans MS" w:hAnsi="Comic Sans MS"/>
          <w:sz w:val="20"/>
          <w:szCs w:val="20"/>
        </w:rPr>
        <w:t>Ensure that children are never placed at risk while at the nursery.</w:t>
      </w:r>
    </w:p>
    <w:p w14:paraId="157F58B4" w14:textId="4FF3097E" w:rsidR="000E721B" w:rsidRDefault="000E721B" w:rsidP="00822DCA">
      <w:pPr>
        <w:pStyle w:val="ListParagraph"/>
        <w:numPr>
          <w:ilvl w:val="0"/>
          <w:numId w:val="32"/>
        </w:numPr>
        <w:rPr>
          <w:rFonts w:ascii="Comic Sans MS" w:hAnsi="Comic Sans MS"/>
          <w:sz w:val="20"/>
          <w:szCs w:val="20"/>
        </w:rPr>
      </w:pPr>
      <w:r>
        <w:rPr>
          <w:rFonts w:ascii="Comic Sans MS" w:hAnsi="Comic Sans MS"/>
          <w:sz w:val="20"/>
          <w:szCs w:val="20"/>
        </w:rPr>
        <w:t>Identify changes in staff behaviour and act on this as per Staff Behaviour Policy</w:t>
      </w:r>
    </w:p>
    <w:p w14:paraId="39C0131F" w14:textId="361724DF" w:rsidR="000E721B" w:rsidRDefault="000E721B" w:rsidP="00822DCA">
      <w:pPr>
        <w:pStyle w:val="ListParagraph"/>
        <w:numPr>
          <w:ilvl w:val="0"/>
          <w:numId w:val="32"/>
        </w:numPr>
        <w:rPr>
          <w:rFonts w:ascii="Comic Sans MS" w:hAnsi="Comic Sans MS"/>
          <w:b/>
          <w:bCs/>
          <w:sz w:val="20"/>
          <w:szCs w:val="20"/>
        </w:rPr>
      </w:pPr>
      <w:r>
        <w:rPr>
          <w:rFonts w:ascii="Comic Sans MS" w:hAnsi="Comic Sans MS"/>
          <w:sz w:val="20"/>
          <w:szCs w:val="20"/>
        </w:rPr>
        <w:t xml:space="preserve">Take appropriate action relating to allegation of serious harm or abuse against any person working in the nursery including reporting such allegations to Ofsted and other relevant authorities including the local authority and the </w:t>
      </w:r>
      <w:r w:rsidRPr="000E721B">
        <w:rPr>
          <w:rFonts w:ascii="Comic Sans MS" w:hAnsi="Comic Sans MS"/>
          <w:b/>
          <w:bCs/>
          <w:sz w:val="20"/>
          <w:szCs w:val="20"/>
        </w:rPr>
        <w:t>LADO 0</w:t>
      </w:r>
      <w:r w:rsidR="00954744">
        <w:rPr>
          <w:rFonts w:ascii="Comic Sans MS" w:hAnsi="Comic Sans MS"/>
          <w:b/>
          <w:bCs/>
          <w:sz w:val="20"/>
          <w:szCs w:val="20"/>
        </w:rPr>
        <w:t>7716702034/07841727309</w:t>
      </w:r>
    </w:p>
    <w:p w14:paraId="3107C444" w14:textId="2F201FFA" w:rsidR="000E721B" w:rsidRDefault="000E721B" w:rsidP="000E721B">
      <w:pPr>
        <w:pStyle w:val="ListParagraph"/>
        <w:numPr>
          <w:ilvl w:val="0"/>
          <w:numId w:val="32"/>
        </w:numPr>
        <w:rPr>
          <w:rFonts w:ascii="Comic Sans MS" w:hAnsi="Comic Sans MS"/>
          <w:sz w:val="20"/>
          <w:szCs w:val="20"/>
        </w:rPr>
      </w:pPr>
      <w:r>
        <w:rPr>
          <w:rFonts w:ascii="Comic Sans MS" w:hAnsi="Comic Sans MS"/>
          <w:sz w:val="20"/>
          <w:szCs w:val="20"/>
        </w:rPr>
        <w:t>Ensure parents are fully aware of safeguarding policies and procedures when they register with the nursery and kept informed of all updates when they occur.</w:t>
      </w:r>
    </w:p>
    <w:p w14:paraId="7E778CFD" w14:textId="17E7D440" w:rsidR="000E721B" w:rsidRPr="000E721B" w:rsidRDefault="00F67A31" w:rsidP="000E721B">
      <w:pPr>
        <w:pStyle w:val="ListParagraph"/>
        <w:numPr>
          <w:ilvl w:val="0"/>
          <w:numId w:val="32"/>
        </w:numPr>
        <w:rPr>
          <w:rFonts w:ascii="Comic Sans MS" w:hAnsi="Comic Sans MS"/>
          <w:sz w:val="20"/>
          <w:szCs w:val="20"/>
        </w:rPr>
      </w:pPr>
      <w:r>
        <w:rPr>
          <w:rFonts w:ascii="Comic Sans MS" w:hAnsi="Comic Sans MS"/>
          <w:sz w:val="20"/>
          <w:szCs w:val="20"/>
        </w:rPr>
        <w:t>Regularly review and update this policy with staff and parents where appropriate and make sure it complies with any legal requirements and any guidance or procedures by the Local Authority.</w:t>
      </w:r>
    </w:p>
    <w:p w14:paraId="06A3DBA2" w14:textId="77777777" w:rsidR="00AB5D43" w:rsidRPr="000E721B" w:rsidRDefault="00AB5D43" w:rsidP="00AB5D43">
      <w:pPr>
        <w:rPr>
          <w:rFonts w:ascii="Comic Sans MS" w:hAnsi="Comic Sans MS"/>
          <w:b/>
          <w:bCs/>
          <w:sz w:val="20"/>
          <w:szCs w:val="20"/>
        </w:rPr>
      </w:pPr>
    </w:p>
    <w:p w14:paraId="572D8102" w14:textId="77777777" w:rsidR="00AB5D43" w:rsidRPr="00AB5D43" w:rsidRDefault="00AB5D43" w:rsidP="00AB5D43">
      <w:pPr>
        <w:rPr>
          <w:rFonts w:ascii="Comic Sans MS" w:hAnsi="Comic Sans MS"/>
          <w:sz w:val="20"/>
          <w:szCs w:val="20"/>
        </w:rPr>
      </w:pPr>
    </w:p>
    <w:p w14:paraId="07BB1B8C" w14:textId="77777777" w:rsidR="00EA3733" w:rsidRPr="00477484" w:rsidRDefault="00EA3733" w:rsidP="00477484">
      <w:pPr>
        <w:rPr>
          <w:rFonts w:ascii="Comic Sans MS" w:hAnsi="Comic Sans MS"/>
          <w:sz w:val="20"/>
          <w:szCs w:val="20"/>
        </w:rPr>
      </w:pPr>
      <w:r w:rsidRPr="00477484">
        <w:rPr>
          <w:rFonts w:ascii="Comic Sans MS" w:hAnsi="Comic Sans MS"/>
          <w:b/>
          <w:sz w:val="22"/>
          <w:szCs w:val="22"/>
          <w:u w:val="single"/>
        </w:rPr>
        <w:t>What is child abuse? Recognising concerns, signs and indicators of abuse</w:t>
      </w:r>
    </w:p>
    <w:p w14:paraId="301C79F7" w14:textId="77777777" w:rsidR="00EA3733" w:rsidRDefault="00EA3733" w:rsidP="00EA3733">
      <w:pPr>
        <w:rPr>
          <w:rFonts w:ascii="Comic Sans MS" w:hAnsi="Comic Sans MS"/>
          <w:b/>
          <w:sz w:val="22"/>
          <w:szCs w:val="22"/>
          <w:u w:val="single"/>
        </w:rPr>
      </w:pPr>
    </w:p>
    <w:p w14:paraId="4F7FC3BC" w14:textId="77777777" w:rsidR="00EA3733" w:rsidRDefault="00EA3733" w:rsidP="00EA3733">
      <w:pPr>
        <w:rPr>
          <w:rFonts w:ascii="Comic Sans MS" w:hAnsi="Comic Sans MS"/>
          <w:sz w:val="20"/>
          <w:szCs w:val="20"/>
        </w:rPr>
      </w:pPr>
      <w:r>
        <w:rPr>
          <w:rFonts w:ascii="Comic Sans MS" w:hAnsi="Comic Sans MS"/>
          <w:sz w:val="20"/>
          <w:szCs w:val="20"/>
        </w:rPr>
        <w:t xml:space="preserve">It is vital that all staff members have a sound understanding of spotting any indicators of abuse </w:t>
      </w:r>
      <w:r w:rsidRPr="00EA3733">
        <w:rPr>
          <w:rFonts w:ascii="Comic Sans MS" w:hAnsi="Comic Sans MS"/>
          <w:sz w:val="20"/>
          <w:szCs w:val="20"/>
        </w:rPr>
        <w:t xml:space="preserve">and that they are alert and assertive to the signs and symptoms of abuse. A person may abuse or neglect a child by inflicting harm, or by failing to act to prevent harm. Staff in the nursery recognise that child abuse can and does happen in all types of families. The different social and cultural backgrounds of the children do not constitute barriers to child abuse and in most </w:t>
      </w:r>
      <w:proofErr w:type="gramStart"/>
      <w:r w:rsidRPr="00EA3733">
        <w:rPr>
          <w:rFonts w:ascii="Comic Sans MS" w:hAnsi="Comic Sans MS"/>
          <w:sz w:val="20"/>
          <w:szCs w:val="20"/>
        </w:rPr>
        <w:t>cases</w:t>
      </w:r>
      <w:proofErr w:type="gramEnd"/>
      <w:r w:rsidRPr="00EA3733">
        <w:rPr>
          <w:rFonts w:ascii="Comic Sans MS" w:hAnsi="Comic Sans MS"/>
          <w:sz w:val="20"/>
          <w:szCs w:val="20"/>
        </w:rPr>
        <w:t xml:space="preserve"> children are abused by individuals known to them, rather than strangers. Child abuse can take many formats, but all instances can be broadly categorised under one of four </w:t>
      </w:r>
      <w:proofErr w:type="gramStart"/>
      <w:r w:rsidRPr="00EA3733">
        <w:rPr>
          <w:rFonts w:ascii="Comic Sans MS" w:hAnsi="Comic Sans MS"/>
          <w:sz w:val="20"/>
          <w:szCs w:val="20"/>
        </w:rPr>
        <w:t>headings;</w:t>
      </w:r>
      <w:proofErr w:type="gramEnd"/>
      <w:r w:rsidRPr="00EA3733">
        <w:rPr>
          <w:rFonts w:ascii="Comic Sans MS" w:hAnsi="Comic Sans MS"/>
          <w:sz w:val="20"/>
          <w:szCs w:val="20"/>
        </w:rPr>
        <w:t xml:space="preserve"> neglect, physical abuse, sexual abuse and emotional abuse. The following indentifies some possible manifestations of child abuse; </w:t>
      </w:r>
      <w:proofErr w:type="gramStart"/>
      <w:r w:rsidRPr="00EA3733">
        <w:rPr>
          <w:rFonts w:ascii="Comic Sans MS" w:hAnsi="Comic Sans MS"/>
          <w:sz w:val="20"/>
          <w:szCs w:val="20"/>
        </w:rPr>
        <w:t>however</w:t>
      </w:r>
      <w:proofErr w:type="gramEnd"/>
      <w:r w:rsidRPr="00EA3733">
        <w:rPr>
          <w:rFonts w:ascii="Comic Sans MS" w:hAnsi="Comic Sans MS"/>
          <w:sz w:val="20"/>
          <w:szCs w:val="20"/>
        </w:rPr>
        <w:t xml:space="preserve"> these lists are not exhaustive</w:t>
      </w:r>
      <w:r>
        <w:rPr>
          <w:rFonts w:ascii="Comic Sans MS" w:hAnsi="Comic Sans MS"/>
          <w:sz w:val="20"/>
          <w:szCs w:val="20"/>
        </w:rPr>
        <w:t>.</w:t>
      </w:r>
    </w:p>
    <w:p w14:paraId="7384D651" w14:textId="77777777" w:rsidR="00D407AC" w:rsidRDefault="00D407AC" w:rsidP="00EA3733">
      <w:pPr>
        <w:rPr>
          <w:rFonts w:ascii="Comic Sans MS" w:hAnsi="Comic Sans MS"/>
          <w:sz w:val="20"/>
          <w:szCs w:val="20"/>
        </w:rPr>
      </w:pPr>
    </w:p>
    <w:p w14:paraId="4A1EC528" w14:textId="77777777" w:rsidR="00D407AC" w:rsidRDefault="00D407AC" w:rsidP="00EA3733">
      <w:pPr>
        <w:rPr>
          <w:rFonts w:ascii="Comic Sans MS" w:hAnsi="Comic Sans MS"/>
          <w:b/>
          <w:sz w:val="22"/>
          <w:szCs w:val="22"/>
          <w:u w:val="single"/>
        </w:rPr>
      </w:pPr>
      <w:r w:rsidRPr="00D407AC">
        <w:rPr>
          <w:rFonts w:ascii="Comic Sans MS" w:hAnsi="Comic Sans MS"/>
          <w:b/>
          <w:sz w:val="22"/>
          <w:szCs w:val="22"/>
          <w:u w:val="single"/>
        </w:rPr>
        <w:t>Physical Abuse</w:t>
      </w:r>
    </w:p>
    <w:p w14:paraId="197E6062" w14:textId="77777777" w:rsidR="00D407AC" w:rsidRDefault="00D407AC" w:rsidP="00EA3733">
      <w:pPr>
        <w:rPr>
          <w:rFonts w:ascii="Comic Sans MS" w:hAnsi="Comic Sans MS"/>
          <w:b/>
          <w:sz w:val="22"/>
          <w:szCs w:val="22"/>
          <w:u w:val="single"/>
        </w:rPr>
      </w:pPr>
    </w:p>
    <w:p w14:paraId="204442B4" w14:textId="77777777" w:rsidR="00D407AC" w:rsidRDefault="00D407AC" w:rsidP="00EA3733">
      <w:pPr>
        <w:rPr>
          <w:rFonts w:ascii="Comic Sans MS" w:hAnsi="Comic Sans MS"/>
          <w:sz w:val="20"/>
          <w:szCs w:val="20"/>
        </w:rPr>
      </w:pPr>
      <w:r w:rsidRPr="00D407AC">
        <w:rPr>
          <w:rFonts w:ascii="Comic Sans MS" w:hAnsi="Comic Sans MS"/>
          <w:sz w:val="20"/>
          <w:szCs w:val="20"/>
        </w:rPr>
        <w:t>Physical signs may involve unexplained bruising in unlikely areas, facial bruising, hand/finger marks, bite marks, burns, lacerations or abrasions. Staff may notice certain behavioural signs that also indicate physical abuse such as a child that shy’s away from physical contact, is withdrawn or aggressive towards others or their behaviour changes suddenly.</w:t>
      </w:r>
      <w:r>
        <w:rPr>
          <w:rFonts w:ascii="Comic Sans MS" w:hAnsi="Comic Sans MS"/>
          <w:sz w:val="20"/>
          <w:szCs w:val="20"/>
        </w:rPr>
        <w:t xml:space="preserve"> It can also result when a parent deliberately causes the ill health of a child </w:t>
      </w:r>
      <w:proofErr w:type="gramStart"/>
      <w:r>
        <w:rPr>
          <w:rFonts w:ascii="Comic Sans MS" w:hAnsi="Comic Sans MS"/>
          <w:sz w:val="20"/>
          <w:szCs w:val="20"/>
        </w:rPr>
        <w:t>in order to</w:t>
      </w:r>
      <w:proofErr w:type="gramEnd"/>
      <w:r>
        <w:rPr>
          <w:rFonts w:ascii="Comic Sans MS" w:hAnsi="Comic Sans MS"/>
          <w:sz w:val="20"/>
          <w:szCs w:val="20"/>
        </w:rPr>
        <w:t xml:space="preserve"> seek attention through fabricated or induced illness.</w:t>
      </w:r>
    </w:p>
    <w:p w14:paraId="75BFC895" w14:textId="77777777" w:rsidR="00321232" w:rsidRDefault="00321232" w:rsidP="00EA3733">
      <w:pPr>
        <w:rPr>
          <w:rFonts w:ascii="Comic Sans MS" w:hAnsi="Comic Sans MS"/>
          <w:sz w:val="20"/>
          <w:szCs w:val="20"/>
        </w:rPr>
      </w:pPr>
    </w:p>
    <w:p w14:paraId="7619A5CD" w14:textId="77777777" w:rsidR="00321232" w:rsidRDefault="00321232" w:rsidP="00321232">
      <w:pPr>
        <w:rPr>
          <w:rFonts w:ascii="Comic Sans MS" w:hAnsi="Comic Sans MS"/>
          <w:sz w:val="20"/>
          <w:szCs w:val="20"/>
        </w:rPr>
      </w:pPr>
    </w:p>
    <w:p w14:paraId="50FA92D2" w14:textId="77777777" w:rsidR="00321232" w:rsidRDefault="00321232" w:rsidP="00321232">
      <w:pPr>
        <w:rPr>
          <w:rFonts w:ascii="Comic Sans MS" w:hAnsi="Comic Sans MS"/>
          <w:b/>
          <w:sz w:val="22"/>
          <w:szCs w:val="22"/>
          <w:u w:val="single"/>
        </w:rPr>
      </w:pPr>
      <w:r w:rsidRPr="00321232">
        <w:rPr>
          <w:rFonts w:ascii="Comic Sans MS" w:hAnsi="Comic Sans MS"/>
          <w:b/>
          <w:sz w:val="22"/>
          <w:szCs w:val="22"/>
          <w:u w:val="single"/>
        </w:rPr>
        <w:t>Emotional Abuse</w:t>
      </w:r>
    </w:p>
    <w:p w14:paraId="37DF6B1D" w14:textId="77777777" w:rsidR="00321232" w:rsidRDefault="00321232" w:rsidP="00321232">
      <w:pPr>
        <w:rPr>
          <w:rFonts w:ascii="Comic Sans MS" w:hAnsi="Comic Sans MS"/>
          <w:b/>
          <w:sz w:val="22"/>
          <w:szCs w:val="22"/>
          <w:u w:val="single"/>
        </w:rPr>
      </w:pPr>
    </w:p>
    <w:p w14:paraId="111D15CC" w14:textId="77777777" w:rsidR="00321232" w:rsidRDefault="00321232" w:rsidP="00321232">
      <w:pPr>
        <w:rPr>
          <w:rFonts w:ascii="Comic Sans MS" w:hAnsi="Comic Sans MS"/>
          <w:sz w:val="20"/>
          <w:szCs w:val="20"/>
        </w:rPr>
      </w:pPr>
      <w:r w:rsidRPr="00321232">
        <w:rPr>
          <w:rFonts w:ascii="Comic Sans MS" w:hAnsi="Comic Sans MS"/>
          <w:sz w:val="20"/>
          <w:szCs w:val="20"/>
        </w:rPr>
        <w:t>Physical signs of emotional abuse may include a general failure to thrive, not meeting expected developmental milestones and behaviourally a child may be attention seeking tells lies, have an inability to have fun, low self esteem, speech disorders, and be inappropriately affectionate towards others.</w:t>
      </w:r>
      <w:r>
        <w:rPr>
          <w:rFonts w:ascii="Comic Sans MS" w:hAnsi="Comic Sans MS"/>
          <w:sz w:val="20"/>
          <w:szCs w:val="20"/>
        </w:rPr>
        <w:t xml:space="preserve"> It also may involve seeing or hearing the ill treatment of someone else such as Domestic Violence or Domestic Abuse. A parent/carer or authority figure is considered emotionally abusive when they are consistently hostile, rejecting threatening or undermining towards a child or other family members.</w:t>
      </w:r>
    </w:p>
    <w:p w14:paraId="23D9F9EB" w14:textId="77777777" w:rsidR="00321232" w:rsidRDefault="00321232" w:rsidP="00321232">
      <w:pPr>
        <w:rPr>
          <w:rFonts w:ascii="Comic Sans MS" w:hAnsi="Comic Sans MS"/>
          <w:sz w:val="20"/>
          <w:szCs w:val="20"/>
        </w:rPr>
      </w:pPr>
    </w:p>
    <w:p w14:paraId="09B78F30" w14:textId="77777777" w:rsidR="00321232" w:rsidRPr="00477484" w:rsidRDefault="00321232" w:rsidP="00477484">
      <w:pPr>
        <w:rPr>
          <w:rFonts w:ascii="Comic Sans MS" w:hAnsi="Comic Sans MS"/>
          <w:b/>
          <w:sz w:val="20"/>
          <w:szCs w:val="20"/>
        </w:rPr>
      </w:pPr>
      <w:r w:rsidRPr="00477484">
        <w:rPr>
          <w:rFonts w:ascii="Comic Sans MS" w:hAnsi="Comic Sans MS"/>
          <w:b/>
          <w:sz w:val="22"/>
          <w:szCs w:val="22"/>
          <w:u w:val="single"/>
        </w:rPr>
        <w:t>Neglect</w:t>
      </w:r>
    </w:p>
    <w:p w14:paraId="61FCDEA8" w14:textId="77777777" w:rsidR="00321232" w:rsidRDefault="00321232" w:rsidP="00321232">
      <w:pPr>
        <w:rPr>
          <w:rFonts w:ascii="Comic Sans MS" w:hAnsi="Comic Sans MS"/>
          <w:b/>
          <w:sz w:val="22"/>
          <w:szCs w:val="22"/>
          <w:u w:val="single"/>
        </w:rPr>
      </w:pPr>
    </w:p>
    <w:p w14:paraId="3CF6B20A" w14:textId="77777777" w:rsidR="00477484" w:rsidRDefault="00321232" w:rsidP="00321232">
      <w:pPr>
        <w:rPr>
          <w:rFonts w:ascii="Comic Sans MS" w:hAnsi="Comic Sans MS"/>
          <w:sz w:val="20"/>
          <w:szCs w:val="20"/>
        </w:rPr>
      </w:pPr>
      <w:r>
        <w:rPr>
          <w:rFonts w:ascii="Comic Sans MS" w:hAnsi="Comic Sans MS"/>
          <w:sz w:val="20"/>
          <w:szCs w:val="20"/>
        </w:rPr>
        <w:t>I</w:t>
      </w:r>
      <w:r w:rsidRPr="00321232">
        <w:rPr>
          <w:rFonts w:ascii="Comic Sans MS" w:hAnsi="Comic Sans MS"/>
          <w:sz w:val="20"/>
          <w:szCs w:val="20"/>
        </w:rPr>
        <w:t>s the persistent failure to meet basic physical and psychological needs, which may result in the serious impairment of the child’s health and deve</w:t>
      </w:r>
      <w:r w:rsidR="00477484">
        <w:rPr>
          <w:rFonts w:ascii="Comic Sans MS" w:hAnsi="Comic Sans MS"/>
          <w:sz w:val="20"/>
          <w:szCs w:val="20"/>
        </w:rPr>
        <w:t xml:space="preserve">lopment. For </w:t>
      </w:r>
      <w:proofErr w:type="gramStart"/>
      <w:r w:rsidR="00477484">
        <w:rPr>
          <w:rFonts w:ascii="Comic Sans MS" w:hAnsi="Comic Sans MS"/>
          <w:sz w:val="20"/>
          <w:szCs w:val="20"/>
        </w:rPr>
        <w:t>example;</w:t>
      </w:r>
      <w:proofErr w:type="gramEnd"/>
    </w:p>
    <w:p w14:paraId="5F190FC2" w14:textId="77777777" w:rsidR="00477484" w:rsidRDefault="00477484" w:rsidP="00321232">
      <w:pPr>
        <w:rPr>
          <w:rFonts w:ascii="Comic Sans MS" w:hAnsi="Comic Sans MS"/>
          <w:sz w:val="20"/>
          <w:szCs w:val="20"/>
        </w:rPr>
      </w:pPr>
    </w:p>
    <w:p w14:paraId="5F7E756B" w14:textId="77777777" w:rsidR="00477484" w:rsidRDefault="00477484" w:rsidP="00477484">
      <w:pPr>
        <w:pStyle w:val="ListParagraph"/>
        <w:numPr>
          <w:ilvl w:val="0"/>
          <w:numId w:val="9"/>
        </w:numPr>
        <w:rPr>
          <w:rFonts w:ascii="Comic Sans MS" w:hAnsi="Comic Sans MS"/>
          <w:sz w:val="20"/>
          <w:szCs w:val="20"/>
        </w:rPr>
      </w:pPr>
      <w:r w:rsidRPr="00477484">
        <w:rPr>
          <w:rFonts w:ascii="Comic Sans MS" w:hAnsi="Comic Sans MS"/>
          <w:sz w:val="20"/>
          <w:szCs w:val="20"/>
        </w:rPr>
        <w:t>P</w:t>
      </w:r>
      <w:r>
        <w:rPr>
          <w:rFonts w:ascii="Comic Sans MS" w:hAnsi="Comic Sans MS"/>
          <w:sz w:val="20"/>
          <w:szCs w:val="20"/>
        </w:rPr>
        <w:t>oor hygiene</w:t>
      </w:r>
    </w:p>
    <w:p w14:paraId="116B71F3" w14:textId="77777777" w:rsidR="00477484" w:rsidRDefault="00477484" w:rsidP="00477484">
      <w:pPr>
        <w:pStyle w:val="ListParagraph"/>
        <w:numPr>
          <w:ilvl w:val="0"/>
          <w:numId w:val="9"/>
        </w:numPr>
        <w:rPr>
          <w:rFonts w:ascii="Comic Sans MS" w:hAnsi="Comic Sans MS"/>
          <w:sz w:val="20"/>
          <w:szCs w:val="20"/>
        </w:rPr>
      </w:pPr>
      <w:r>
        <w:rPr>
          <w:rFonts w:ascii="Comic Sans MS" w:hAnsi="Comic Sans MS"/>
          <w:sz w:val="20"/>
          <w:szCs w:val="20"/>
        </w:rPr>
        <w:t>Untreated medical problems</w:t>
      </w:r>
    </w:p>
    <w:p w14:paraId="61FF3637" w14:textId="77777777" w:rsidR="00477484" w:rsidRDefault="00477484" w:rsidP="00477484">
      <w:pPr>
        <w:pStyle w:val="ListParagraph"/>
        <w:numPr>
          <w:ilvl w:val="0"/>
          <w:numId w:val="9"/>
        </w:numPr>
        <w:rPr>
          <w:rFonts w:ascii="Comic Sans MS" w:hAnsi="Comic Sans MS"/>
          <w:sz w:val="20"/>
          <w:szCs w:val="20"/>
        </w:rPr>
      </w:pPr>
      <w:r>
        <w:rPr>
          <w:rFonts w:ascii="Comic Sans MS" w:hAnsi="Comic Sans MS"/>
          <w:sz w:val="20"/>
          <w:szCs w:val="20"/>
        </w:rPr>
        <w:t>E</w:t>
      </w:r>
      <w:r w:rsidR="00321232" w:rsidRPr="00477484">
        <w:rPr>
          <w:rFonts w:ascii="Comic Sans MS" w:hAnsi="Comic Sans MS"/>
          <w:sz w:val="20"/>
          <w:szCs w:val="20"/>
        </w:rPr>
        <w:t>m</w:t>
      </w:r>
      <w:r>
        <w:rPr>
          <w:rFonts w:ascii="Comic Sans MS" w:hAnsi="Comic Sans MS"/>
          <w:sz w:val="20"/>
          <w:szCs w:val="20"/>
        </w:rPr>
        <w:t>aciation or under nourishment</w:t>
      </w:r>
    </w:p>
    <w:p w14:paraId="16CFCC00" w14:textId="77777777" w:rsidR="00477484" w:rsidRDefault="00477484" w:rsidP="00477484">
      <w:pPr>
        <w:pStyle w:val="ListParagraph"/>
        <w:numPr>
          <w:ilvl w:val="0"/>
          <w:numId w:val="9"/>
        </w:numPr>
        <w:rPr>
          <w:rFonts w:ascii="Comic Sans MS" w:hAnsi="Comic Sans MS"/>
          <w:sz w:val="20"/>
          <w:szCs w:val="20"/>
        </w:rPr>
      </w:pPr>
      <w:r>
        <w:rPr>
          <w:rFonts w:ascii="Comic Sans MS" w:hAnsi="Comic Sans MS"/>
          <w:sz w:val="20"/>
          <w:szCs w:val="20"/>
        </w:rPr>
        <w:t>Clingy and Emotional</w:t>
      </w:r>
    </w:p>
    <w:p w14:paraId="3CD1E4AE" w14:textId="77777777" w:rsidR="00477484" w:rsidRDefault="00477484" w:rsidP="00477484">
      <w:pPr>
        <w:pStyle w:val="ListParagraph"/>
        <w:numPr>
          <w:ilvl w:val="0"/>
          <w:numId w:val="9"/>
        </w:numPr>
        <w:rPr>
          <w:rFonts w:ascii="Comic Sans MS" w:hAnsi="Comic Sans MS"/>
          <w:sz w:val="20"/>
          <w:szCs w:val="20"/>
        </w:rPr>
      </w:pPr>
      <w:r>
        <w:rPr>
          <w:rFonts w:ascii="Comic Sans MS" w:hAnsi="Comic Sans MS"/>
          <w:sz w:val="20"/>
          <w:szCs w:val="20"/>
        </w:rPr>
        <w:t>Lack of Stimulation, Social Contact or Education</w:t>
      </w:r>
    </w:p>
    <w:p w14:paraId="5B3EC864" w14:textId="77777777" w:rsidR="00477484" w:rsidRDefault="00477484" w:rsidP="00477484">
      <w:pPr>
        <w:rPr>
          <w:rFonts w:ascii="Comic Sans MS" w:hAnsi="Comic Sans MS"/>
          <w:sz w:val="20"/>
          <w:szCs w:val="20"/>
        </w:rPr>
      </w:pPr>
    </w:p>
    <w:p w14:paraId="57096AD6" w14:textId="4C24B8EA" w:rsidR="003E7A5C" w:rsidRDefault="00477484" w:rsidP="00477484">
      <w:pPr>
        <w:rPr>
          <w:rFonts w:ascii="Comic Sans MS" w:hAnsi="Comic Sans MS"/>
          <w:sz w:val="20"/>
          <w:szCs w:val="20"/>
        </w:rPr>
      </w:pPr>
      <w:r>
        <w:rPr>
          <w:rFonts w:ascii="Comic Sans MS" w:hAnsi="Comic Sans MS"/>
          <w:sz w:val="20"/>
          <w:szCs w:val="20"/>
        </w:rPr>
        <w:t>S</w:t>
      </w:r>
      <w:r w:rsidR="00321232" w:rsidRPr="00477484">
        <w:rPr>
          <w:rFonts w:ascii="Comic Sans MS" w:hAnsi="Comic Sans MS"/>
          <w:sz w:val="20"/>
          <w:szCs w:val="20"/>
        </w:rPr>
        <w:t>taff may notice behavioural signs such as a child who always seems to be hungry, is constantly tired or talks of being left alone</w:t>
      </w:r>
      <w:r>
        <w:rPr>
          <w:rFonts w:ascii="Comic Sans MS" w:hAnsi="Comic Sans MS"/>
          <w:sz w:val="20"/>
          <w:szCs w:val="20"/>
        </w:rPr>
        <w:t>.</w:t>
      </w:r>
    </w:p>
    <w:p w14:paraId="37D6BBBB" w14:textId="43ECBCCA" w:rsidR="003E7A5C" w:rsidRDefault="003E7A5C" w:rsidP="00477484">
      <w:pPr>
        <w:rPr>
          <w:rFonts w:ascii="Comic Sans MS" w:hAnsi="Comic Sans MS"/>
          <w:sz w:val="20"/>
          <w:szCs w:val="20"/>
        </w:rPr>
      </w:pPr>
    </w:p>
    <w:p w14:paraId="6C1372A3" w14:textId="0D1EC1B1" w:rsidR="003E7A5C" w:rsidRDefault="003E7A5C" w:rsidP="00477484">
      <w:pPr>
        <w:rPr>
          <w:rFonts w:ascii="Comic Sans MS" w:hAnsi="Comic Sans MS"/>
          <w:b/>
          <w:bCs/>
          <w:sz w:val="20"/>
          <w:szCs w:val="20"/>
          <w:u w:val="single"/>
        </w:rPr>
      </w:pPr>
      <w:r w:rsidRPr="003E7A5C">
        <w:rPr>
          <w:rFonts w:ascii="Comic Sans MS" w:hAnsi="Comic Sans MS"/>
          <w:b/>
          <w:bCs/>
          <w:sz w:val="20"/>
          <w:szCs w:val="20"/>
          <w:u w:val="single"/>
        </w:rPr>
        <w:t>Child Sexual Exploitation (CSE)</w:t>
      </w:r>
    </w:p>
    <w:p w14:paraId="6FF94D68" w14:textId="5ECF4EA6" w:rsidR="003E7A5C" w:rsidRPr="003E7A5C" w:rsidRDefault="003E7A5C" w:rsidP="00477484">
      <w:pPr>
        <w:rPr>
          <w:rFonts w:ascii="Comic Sans MS" w:hAnsi="Comic Sans MS"/>
          <w:sz w:val="20"/>
          <w:szCs w:val="20"/>
        </w:rPr>
      </w:pPr>
      <w:r>
        <w:rPr>
          <w:rFonts w:ascii="Comic Sans MS" w:hAnsi="Comic Sans MS"/>
          <w:sz w:val="20"/>
          <w:szCs w:val="20"/>
        </w:rPr>
        <w:t xml:space="preserve">Working together to Safeguard Children defines CES as </w:t>
      </w:r>
      <w:proofErr w:type="gramStart"/>
      <w:r>
        <w:rPr>
          <w:rFonts w:ascii="Comic Sans MS" w:hAnsi="Comic Sans MS"/>
          <w:sz w:val="20"/>
          <w:szCs w:val="20"/>
        </w:rPr>
        <w:t>“ a</w:t>
      </w:r>
      <w:proofErr w:type="gramEnd"/>
      <w:r>
        <w:rPr>
          <w:rFonts w:ascii="Comic Sans MS" w:hAnsi="Comic Sans MS"/>
          <w:sz w:val="20"/>
          <w:szCs w:val="20"/>
        </w:rPr>
        <w:t xml:space="preserve"> form of child sexual abuse. It occurs where an individual or group take advantage of an imbalance of power to coerce, manipulate or deceive a child or young person under the age of 18 into sexual activity in an exchange for something the victim wants or needs, and/or for financial advantage or increased status of the perpetrator or facilitator.    The victim may have been sexually exploited even if the sexual activity appears consensual.   CSE does not always involve physical contact; it can occur </w:t>
      </w:r>
      <w:r w:rsidR="00822DCA">
        <w:rPr>
          <w:rFonts w:ascii="Comic Sans MS" w:hAnsi="Comic Sans MS"/>
          <w:sz w:val="20"/>
          <w:szCs w:val="20"/>
        </w:rPr>
        <w:t>using</w:t>
      </w:r>
      <w:r>
        <w:rPr>
          <w:rFonts w:ascii="Comic Sans MS" w:hAnsi="Comic Sans MS"/>
          <w:sz w:val="20"/>
          <w:szCs w:val="20"/>
        </w:rPr>
        <w:t xml:space="preserve"> technology.</w:t>
      </w:r>
    </w:p>
    <w:p w14:paraId="75ADB4AA" w14:textId="4C6D467E" w:rsidR="00F67A31" w:rsidRDefault="00F67A31" w:rsidP="00477484">
      <w:pPr>
        <w:rPr>
          <w:rFonts w:ascii="Comic Sans MS" w:hAnsi="Comic Sans MS"/>
          <w:b/>
          <w:sz w:val="20"/>
          <w:szCs w:val="20"/>
        </w:rPr>
      </w:pPr>
    </w:p>
    <w:p w14:paraId="17363933" w14:textId="71C45403" w:rsidR="00822DCA" w:rsidRPr="00822DCA" w:rsidRDefault="00822DCA" w:rsidP="00477484">
      <w:pPr>
        <w:rPr>
          <w:rFonts w:ascii="Comic Sans MS" w:hAnsi="Comic Sans MS"/>
          <w:bCs/>
          <w:sz w:val="20"/>
          <w:szCs w:val="20"/>
        </w:rPr>
      </w:pPr>
      <w:r w:rsidRPr="00822DCA">
        <w:rPr>
          <w:rFonts w:ascii="Comic Sans MS" w:hAnsi="Comic Sans MS"/>
          <w:bCs/>
          <w:sz w:val="20"/>
          <w:szCs w:val="20"/>
        </w:rPr>
        <w:t>We will always be aware of the possibility of CSE and the signs and symptoms this may manifest as. If we have concerns, we will follow the same procedures as for other concerns and we will record and refer as appropriate.</w:t>
      </w:r>
    </w:p>
    <w:p w14:paraId="46FFE2C5" w14:textId="77777777" w:rsidR="00477484" w:rsidRDefault="00477484" w:rsidP="00477484">
      <w:pPr>
        <w:rPr>
          <w:rFonts w:ascii="Comic Sans MS" w:hAnsi="Comic Sans MS"/>
          <w:b/>
          <w:sz w:val="20"/>
          <w:szCs w:val="20"/>
        </w:rPr>
      </w:pPr>
    </w:p>
    <w:p w14:paraId="61AB8252" w14:textId="77777777" w:rsidR="00477484" w:rsidRDefault="00477484" w:rsidP="00477484">
      <w:pPr>
        <w:rPr>
          <w:rFonts w:ascii="Comic Sans MS" w:hAnsi="Comic Sans MS"/>
          <w:b/>
          <w:sz w:val="22"/>
          <w:szCs w:val="22"/>
          <w:u w:val="single"/>
        </w:rPr>
      </w:pPr>
      <w:r w:rsidRPr="00477484">
        <w:rPr>
          <w:rFonts w:ascii="Comic Sans MS" w:hAnsi="Comic Sans MS"/>
          <w:b/>
          <w:sz w:val="22"/>
          <w:szCs w:val="22"/>
          <w:u w:val="single"/>
        </w:rPr>
        <w:t>Sexual Abuse</w:t>
      </w:r>
    </w:p>
    <w:p w14:paraId="0BB36D11" w14:textId="77777777" w:rsidR="00477484" w:rsidRDefault="00477484" w:rsidP="00477484">
      <w:pPr>
        <w:rPr>
          <w:rFonts w:ascii="Comic Sans MS" w:hAnsi="Comic Sans MS"/>
          <w:b/>
          <w:sz w:val="22"/>
          <w:szCs w:val="22"/>
          <w:u w:val="single"/>
        </w:rPr>
      </w:pPr>
    </w:p>
    <w:p w14:paraId="10EF6198" w14:textId="7BC2FBC4" w:rsidR="003C2CA6" w:rsidRDefault="00477484" w:rsidP="00477484">
      <w:pPr>
        <w:rPr>
          <w:rFonts w:ascii="Comic Sans MS" w:hAnsi="Comic Sans MS"/>
          <w:sz w:val="20"/>
          <w:szCs w:val="20"/>
        </w:rPr>
      </w:pPr>
      <w:r w:rsidRPr="00477484">
        <w:rPr>
          <w:rFonts w:ascii="Comic Sans MS" w:hAnsi="Comic Sans MS"/>
          <w:sz w:val="20"/>
          <w:szCs w:val="20"/>
        </w:rPr>
        <w:t xml:space="preserve">Physical signs may include bruising consistent with being held firmly, discomfort in walking/sitting, pain or itching in the genital area, </w:t>
      </w:r>
      <w:r w:rsidR="00822DCA" w:rsidRPr="00477484">
        <w:rPr>
          <w:rFonts w:ascii="Comic Sans MS" w:hAnsi="Comic Sans MS"/>
          <w:sz w:val="20"/>
          <w:szCs w:val="20"/>
        </w:rPr>
        <w:t>discharge,</w:t>
      </w:r>
      <w:r w:rsidRPr="00477484">
        <w:rPr>
          <w:rFonts w:ascii="Comic Sans MS" w:hAnsi="Comic Sans MS"/>
          <w:sz w:val="20"/>
          <w:szCs w:val="20"/>
        </w:rPr>
        <w:t xml:space="preserve"> or blood on under clothes, or loss of appetite. Behavioural signs may include drawings or play showing indicators of sexual acti</w:t>
      </w:r>
      <w:r>
        <w:rPr>
          <w:rFonts w:ascii="Comic Sans MS" w:hAnsi="Comic Sans MS"/>
          <w:sz w:val="20"/>
          <w:szCs w:val="20"/>
        </w:rPr>
        <w:t xml:space="preserve">vity, </w:t>
      </w:r>
      <w:r w:rsidR="00822DCA">
        <w:rPr>
          <w:rFonts w:ascii="Comic Sans MS" w:hAnsi="Comic Sans MS"/>
          <w:sz w:val="20"/>
          <w:szCs w:val="20"/>
        </w:rPr>
        <w:t>sexually</w:t>
      </w:r>
      <w:r>
        <w:rPr>
          <w:rFonts w:ascii="Comic Sans MS" w:hAnsi="Comic Sans MS"/>
          <w:sz w:val="20"/>
          <w:szCs w:val="20"/>
        </w:rPr>
        <w:t xml:space="preserve"> explicit language </w:t>
      </w:r>
      <w:r w:rsidRPr="00477484">
        <w:rPr>
          <w:rFonts w:ascii="Comic Sans MS" w:hAnsi="Comic Sans MS"/>
          <w:sz w:val="20"/>
          <w:szCs w:val="20"/>
        </w:rPr>
        <w:t>and knowledge of adult sexual behaviour, seductive behaviour towards others, poor self esteem and a child who is withdrawn.</w:t>
      </w:r>
    </w:p>
    <w:p w14:paraId="700DD10F" w14:textId="77777777" w:rsidR="00477484" w:rsidRDefault="00477484" w:rsidP="00477484">
      <w:pPr>
        <w:rPr>
          <w:rFonts w:ascii="Comic Sans MS" w:hAnsi="Comic Sans MS"/>
          <w:sz w:val="20"/>
          <w:szCs w:val="20"/>
          <w:u w:val="single"/>
        </w:rPr>
      </w:pPr>
    </w:p>
    <w:p w14:paraId="5D1A13C6" w14:textId="2D96A6B4" w:rsidR="00477484" w:rsidRDefault="00477484" w:rsidP="00477484">
      <w:pPr>
        <w:rPr>
          <w:rFonts w:ascii="Comic Sans MS" w:hAnsi="Comic Sans MS"/>
          <w:sz w:val="20"/>
          <w:szCs w:val="20"/>
        </w:rPr>
      </w:pPr>
      <w:r w:rsidRPr="00477484">
        <w:rPr>
          <w:rFonts w:ascii="Comic Sans MS" w:hAnsi="Comic Sans MS"/>
          <w:sz w:val="20"/>
          <w:szCs w:val="20"/>
        </w:rPr>
        <w:t xml:space="preserve">However, when identifying any potential instances of abuse, staff </w:t>
      </w:r>
      <w:proofErr w:type="gramStart"/>
      <w:r w:rsidRPr="00477484">
        <w:rPr>
          <w:rFonts w:ascii="Comic Sans MS" w:hAnsi="Comic Sans MS"/>
          <w:sz w:val="20"/>
          <w:szCs w:val="20"/>
        </w:rPr>
        <w:t>must at all times</w:t>
      </w:r>
      <w:proofErr w:type="gramEnd"/>
      <w:r w:rsidRPr="00477484">
        <w:rPr>
          <w:rFonts w:ascii="Comic Sans MS" w:hAnsi="Comic Sans MS"/>
          <w:sz w:val="20"/>
          <w:szCs w:val="20"/>
        </w:rPr>
        <w:t xml:space="preserve"> be aware that children may demonstrate individual or combinations of the indicators </w:t>
      </w:r>
      <w:r w:rsidR="00822DCA" w:rsidRPr="00477484">
        <w:rPr>
          <w:rFonts w:ascii="Comic Sans MS" w:hAnsi="Comic Sans MS"/>
          <w:sz w:val="20"/>
          <w:szCs w:val="20"/>
        </w:rPr>
        <w:t>detailed but</w:t>
      </w:r>
      <w:r w:rsidRPr="00477484">
        <w:rPr>
          <w:rFonts w:ascii="Comic Sans MS" w:hAnsi="Comic Sans MS"/>
          <w:sz w:val="20"/>
          <w:szCs w:val="20"/>
        </w:rPr>
        <w:t xml:space="preserve"> may not be the subject of abuse. Individual or isolated incidents do not necessarily indicate abuse. However, staff should always remain vigilant and mus</w:t>
      </w:r>
      <w:r w:rsidR="00287D2D">
        <w:rPr>
          <w:rFonts w:ascii="Comic Sans MS" w:hAnsi="Comic Sans MS"/>
          <w:sz w:val="20"/>
          <w:szCs w:val="20"/>
        </w:rPr>
        <w:t>t not ignore warnings signs and must share any concerns they have with the designated safeguarding officers.</w:t>
      </w:r>
    </w:p>
    <w:p w14:paraId="2FF96531" w14:textId="0DABCA37" w:rsidR="00822DCA" w:rsidRDefault="00822DCA" w:rsidP="00477484">
      <w:pPr>
        <w:rPr>
          <w:rFonts w:ascii="Comic Sans MS" w:hAnsi="Comic Sans MS"/>
          <w:sz w:val="20"/>
          <w:szCs w:val="20"/>
        </w:rPr>
      </w:pPr>
    </w:p>
    <w:p w14:paraId="1279696A" w14:textId="77777777" w:rsidR="00822DCA" w:rsidRDefault="00822DCA" w:rsidP="00477484">
      <w:pPr>
        <w:rPr>
          <w:rFonts w:ascii="Comic Sans MS" w:hAnsi="Comic Sans MS"/>
          <w:sz w:val="20"/>
          <w:szCs w:val="20"/>
        </w:rPr>
      </w:pPr>
    </w:p>
    <w:p w14:paraId="191C29D4" w14:textId="687D6056" w:rsidR="00822DCA" w:rsidRDefault="00822DCA" w:rsidP="00477484">
      <w:pPr>
        <w:rPr>
          <w:rFonts w:ascii="Comic Sans MS" w:hAnsi="Comic Sans MS"/>
          <w:sz w:val="20"/>
          <w:szCs w:val="20"/>
        </w:rPr>
      </w:pPr>
    </w:p>
    <w:p w14:paraId="2CE5B788" w14:textId="0241941B" w:rsidR="00822DCA" w:rsidRDefault="00822DCA" w:rsidP="00477484">
      <w:pPr>
        <w:rPr>
          <w:rFonts w:ascii="Comic Sans MS" w:hAnsi="Comic Sans MS"/>
          <w:b/>
          <w:bCs/>
          <w:sz w:val="20"/>
          <w:szCs w:val="20"/>
        </w:rPr>
      </w:pPr>
      <w:r w:rsidRPr="00822DCA">
        <w:rPr>
          <w:rFonts w:ascii="Comic Sans MS" w:hAnsi="Comic Sans MS"/>
          <w:b/>
          <w:bCs/>
          <w:sz w:val="20"/>
          <w:szCs w:val="20"/>
        </w:rPr>
        <w:t>Child Criminal Exploitation (CCE)</w:t>
      </w:r>
    </w:p>
    <w:p w14:paraId="28DB73B3" w14:textId="05F27419" w:rsidR="00822DCA" w:rsidRDefault="00822DCA" w:rsidP="00477484">
      <w:pPr>
        <w:rPr>
          <w:rFonts w:ascii="Comic Sans MS" w:hAnsi="Comic Sans MS"/>
          <w:sz w:val="20"/>
          <w:szCs w:val="20"/>
        </w:rPr>
      </w:pPr>
    </w:p>
    <w:p w14:paraId="415C93EF" w14:textId="063EF507" w:rsidR="00822DCA" w:rsidRDefault="00822DCA" w:rsidP="00477484">
      <w:pPr>
        <w:rPr>
          <w:rFonts w:ascii="Comic Sans MS" w:hAnsi="Comic Sans MS"/>
          <w:sz w:val="20"/>
          <w:szCs w:val="20"/>
        </w:rPr>
      </w:pPr>
      <w:r>
        <w:rPr>
          <w:rFonts w:ascii="Comic Sans MS" w:hAnsi="Comic Sans MS"/>
          <w:sz w:val="20"/>
          <w:szCs w:val="20"/>
        </w:rPr>
        <w:t>Child Criminal Exploitation can be described as when an individual, or group, takes advantage of an imbalance of power to coerce, control, manipulate or deceive a child or young person under the age of 18. The victim may have been criminally exploited even it the activity appears consensual.  CCE does not always involve physical contact; it can also occur with using technology.</w:t>
      </w:r>
    </w:p>
    <w:p w14:paraId="5E64E5D3" w14:textId="5FD1C5AA" w:rsidR="00822DCA" w:rsidRDefault="00822DCA" w:rsidP="00477484">
      <w:pPr>
        <w:rPr>
          <w:rFonts w:ascii="Comic Sans MS" w:hAnsi="Comic Sans MS"/>
          <w:sz w:val="20"/>
          <w:szCs w:val="20"/>
        </w:rPr>
      </w:pPr>
    </w:p>
    <w:p w14:paraId="0D98E7D2" w14:textId="01890291" w:rsidR="00822DCA" w:rsidRDefault="00822DCA" w:rsidP="00477484">
      <w:pPr>
        <w:rPr>
          <w:rFonts w:ascii="Comic Sans MS" w:hAnsi="Comic Sans MS"/>
          <w:b/>
          <w:bCs/>
          <w:sz w:val="20"/>
          <w:szCs w:val="20"/>
        </w:rPr>
      </w:pPr>
      <w:r>
        <w:rPr>
          <w:rFonts w:ascii="Comic Sans MS" w:hAnsi="Comic Sans MS"/>
          <w:b/>
          <w:bCs/>
          <w:sz w:val="20"/>
          <w:szCs w:val="20"/>
        </w:rPr>
        <w:t>County Line</w:t>
      </w:r>
    </w:p>
    <w:p w14:paraId="003416FF" w14:textId="31C00E3E" w:rsidR="00822DCA" w:rsidRDefault="00822DCA" w:rsidP="00477484">
      <w:pPr>
        <w:rPr>
          <w:rFonts w:ascii="Comic Sans MS" w:hAnsi="Comic Sans MS"/>
          <w:sz w:val="20"/>
          <w:szCs w:val="20"/>
        </w:rPr>
      </w:pPr>
      <w:r>
        <w:rPr>
          <w:rFonts w:ascii="Comic Sans MS" w:hAnsi="Comic Sans MS"/>
          <w:sz w:val="20"/>
          <w:szCs w:val="20"/>
        </w:rPr>
        <w:t>County lines is a term used to describe gangs and organised criminal networks involved in exporting illegal drugs from big cities into smaller towns, using dedicated mobile phone lines or other forms of ‘deal line’. Customers will live in a different area to where the dealers and networks are based, so drug runners are needed to transport the drugs and collect money.  They are likely to exploit children and vulnerable adults to move the drugs and money, and they will often use coercion, intimidation violence (including sexual) and weapons.   Signs that a child may be involved in county lines could be a change in behaviour, suddenly having more money or possessions; change in friendship group, withdrawing from family life, sudden change in appearance; unexplained physical injuries, staying out late or a lack of interest in school and previous activities.</w:t>
      </w:r>
    </w:p>
    <w:p w14:paraId="2FEF2D1A" w14:textId="05A20A5A" w:rsidR="00822DCA" w:rsidRPr="00822DCA" w:rsidRDefault="00822DCA" w:rsidP="00477484">
      <w:pPr>
        <w:rPr>
          <w:rFonts w:ascii="Comic Sans MS" w:hAnsi="Comic Sans MS"/>
          <w:b/>
          <w:bCs/>
          <w:sz w:val="20"/>
          <w:szCs w:val="20"/>
        </w:rPr>
      </w:pPr>
    </w:p>
    <w:p w14:paraId="3473D23F" w14:textId="02747A66" w:rsidR="00822DCA" w:rsidRPr="00822DCA" w:rsidRDefault="00822DCA" w:rsidP="00477484">
      <w:pPr>
        <w:rPr>
          <w:rFonts w:ascii="Comic Sans MS" w:hAnsi="Comic Sans MS"/>
          <w:b/>
          <w:bCs/>
          <w:sz w:val="20"/>
          <w:szCs w:val="20"/>
        </w:rPr>
      </w:pPr>
      <w:r w:rsidRPr="00822DCA">
        <w:rPr>
          <w:rFonts w:ascii="Comic Sans MS" w:hAnsi="Comic Sans MS"/>
          <w:b/>
          <w:bCs/>
          <w:sz w:val="20"/>
          <w:szCs w:val="20"/>
        </w:rPr>
        <w:t>Contextual Safeguarding</w:t>
      </w:r>
    </w:p>
    <w:p w14:paraId="4C757F5A" w14:textId="7D781EE6" w:rsidR="00287D2D" w:rsidRDefault="00C36EB7" w:rsidP="00477484">
      <w:pPr>
        <w:rPr>
          <w:rFonts w:ascii="Comic Sans MS" w:hAnsi="Comic Sans MS"/>
          <w:sz w:val="20"/>
          <w:szCs w:val="20"/>
        </w:rPr>
      </w:pPr>
      <w:r w:rsidRPr="00C36EB7">
        <w:rPr>
          <w:rFonts w:ascii="Comic Sans MS" w:hAnsi="Comic Sans MS"/>
          <w:sz w:val="20"/>
          <w:szCs w:val="20"/>
        </w:rPr>
        <w:t>As young people grow and develop, they may be vulnerable to abuse or exploitation from outside their family.  These extra-familial threats might arise at school and other educational establishments, from within peer groups, or more widely from within the wider community and/or online.</w:t>
      </w:r>
      <w:r>
        <w:rPr>
          <w:rFonts w:ascii="Comic Sans MS" w:hAnsi="Comic Sans MS"/>
          <w:sz w:val="20"/>
          <w:szCs w:val="20"/>
        </w:rPr>
        <w:t xml:space="preserve"> As part of our safeguarding procedures, we will work in partnership with parent/carers and other agencies to work together to safeguard children and provide the support around contextual safeguarding concerns.</w:t>
      </w:r>
    </w:p>
    <w:p w14:paraId="04464EA0" w14:textId="1843075A" w:rsidR="000D34CF" w:rsidRDefault="000D34CF" w:rsidP="00477484">
      <w:pPr>
        <w:rPr>
          <w:rFonts w:ascii="Comic Sans MS" w:hAnsi="Comic Sans MS"/>
          <w:sz w:val="20"/>
          <w:szCs w:val="20"/>
        </w:rPr>
      </w:pPr>
    </w:p>
    <w:p w14:paraId="5E7DB626" w14:textId="675D65BE" w:rsidR="000D34CF" w:rsidRPr="000D34CF" w:rsidRDefault="000D34CF" w:rsidP="00477484">
      <w:pPr>
        <w:rPr>
          <w:rFonts w:ascii="Comic Sans MS" w:hAnsi="Comic Sans MS"/>
          <w:b/>
          <w:bCs/>
          <w:sz w:val="20"/>
          <w:szCs w:val="20"/>
        </w:rPr>
      </w:pPr>
      <w:r w:rsidRPr="000D34CF">
        <w:rPr>
          <w:rFonts w:ascii="Comic Sans MS" w:hAnsi="Comic Sans MS"/>
          <w:b/>
          <w:bCs/>
          <w:sz w:val="20"/>
          <w:szCs w:val="20"/>
        </w:rPr>
        <w:t>Monitoring children’s attendance</w:t>
      </w:r>
    </w:p>
    <w:p w14:paraId="15E83CEE" w14:textId="7BCCFB1E" w:rsidR="000D34CF" w:rsidRDefault="000D34CF" w:rsidP="00477484">
      <w:pPr>
        <w:rPr>
          <w:rFonts w:ascii="Comic Sans MS" w:hAnsi="Comic Sans MS"/>
          <w:sz w:val="20"/>
          <w:szCs w:val="20"/>
        </w:rPr>
      </w:pPr>
      <w:r>
        <w:rPr>
          <w:rFonts w:ascii="Comic Sans MS" w:hAnsi="Comic Sans MS"/>
          <w:sz w:val="20"/>
          <w:szCs w:val="20"/>
        </w:rPr>
        <w:t>As part of our requirements under the statutory framework and guidance documents we are required to monitor children’s attendance patterns to ensure they are consistent and no cause for concern.</w:t>
      </w:r>
    </w:p>
    <w:p w14:paraId="01CAB107" w14:textId="57F60839" w:rsidR="000D34CF" w:rsidRDefault="000D34CF" w:rsidP="00477484">
      <w:pPr>
        <w:rPr>
          <w:rFonts w:ascii="Comic Sans MS" w:hAnsi="Comic Sans MS"/>
          <w:sz w:val="20"/>
          <w:szCs w:val="20"/>
        </w:rPr>
      </w:pPr>
    </w:p>
    <w:p w14:paraId="14A652C5" w14:textId="398A16FC" w:rsidR="000D34CF" w:rsidRDefault="000D34CF" w:rsidP="00477484">
      <w:pPr>
        <w:rPr>
          <w:rFonts w:ascii="Comic Sans MS" w:hAnsi="Comic Sans MS"/>
          <w:sz w:val="20"/>
          <w:szCs w:val="20"/>
        </w:rPr>
      </w:pPr>
      <w:r>
        <w:rPr>
          <w:rFonts w:ascii="Comic Sans MS" w:hAnsi="Comic Sans MS"/>
          <w:sz w:val="20"/>
          <w:szCs w:val="20"/>
        </w:rPr>
        <w:t>Parents should please inform the nursery prior to their children taking</w:t>
      </w:r>
      <w:r w:rsidR="007376C0">
        <w:rPr>
          <w:rFonts w:ascii="Comic Sans MS" w:hAnsi="Comic Sans MS"/>
          <w:sz w:val="20"/>
          <w:szCs w:val="20"/>
        </w:rPr>
        <w:t xml:space="preserve"> </w:t>
      </w:r>
      <w:r>
        <w:rPr>
          <w:rFonts w:ascii="Comic Sans MS" w:hAnsi="Comic Sans MS"/>
          <w:sz w:val="20"/>
          <w:szCs w:val="20"/>
        </w:rPr>
        <w:t>holidays or days off, and all incidents of sickness absence</w:t>
      </w:r>
      <w:r w:rsidR="007376C0">
        <w:rPr>
          <w:rFonts w:ascii="Comic Sans MS" w:hAnsi="Comic Sans MS"/>
          <w:sz w:val="20"/>
          <w:szCs w:val="20"/>
        </w:rPr>
        <w:t xml:space="preserve"> should be reported to the nursery the same day, so the nursery management are able to account for a child’s absence.  This should not stop parents taking precious time with their children, by keeping us informed parents can help us to meet our statutory requirements and let us know that children are safe.</w:t>
      </w:r>
    </w:p>
    <w:p w14:paraId="01A090D3" w14:textId="07E0A8E0" w:rsidR="007376C0" w:rsidRDefault="007376C0" w:rsidP="00477484">
      <w:pPr>
        <w:rPr>
          <w:rFonts w:ascii="Comic Sans MS" w:hAnsi="Comic Sans MS"/>
          <w:sz w:val="20"/>
          <w:szCs w:val="20"/>
        </w:rPr>
      </w:pPr>
    </w:p>
    <w:p w14:paraId="276CB341" w14:textId="77777777" w:rsidR="007376C0" w:rsidRDefault="007376C0" w:rsidP="00477484">
      <w:pPr>
        <w:rPr>
          <w:rFonts w:ascii="Comic Sans MS" w:hAnsi="Comic Sans MS"/>
          <w:sz w:val="20"/>
          <w:szCs w:val="20"/>
        </w:rPr>
      </w:pPr>
      <w:r>
        <w:rPr>
          <w:rFonts w:ascii="Comic Sans MS" w:hAnsi="Comic Sans MS"/>
          <w:sz w:val="20"/>
          <w:szCs w:val="20"/>
        </w:rPr>
        <w:t>If a child is absent from nursery and we have not been informed, the nursery will give the parent/carer a courtesy call to ensure the child is safe and healthy.  If parents are not contactable then the emergency contacts numbers listed will be used to ensure that all parties are safe and well. It is a parent’s responsibility to keep emergency contact details updated and correct.</w:t>
      </w:r>
    </w:p>
    <w:p w14:paraId="0CE68935" w14:textId="77777777" w:rsidR="007376C0" w:rsidRDefault="007376C0" w:rsidP="00477484">
      <w:pPr>
        <w:rPr>
          <w:rFonts w:ascii="Comic Sans MS" w:hAnsi="Comic Sans MS"/>
          <w:sz w:val="20"/>
          <w:szCs w:val="20"/>
        </w:rPr>
      </w:pPr>
    </w:p>
    <w:p w14:paraId="50BB5205" w14:textId="5F97406B" w:rsidR="007376C0" w:rsidRDefault="007376C0" w:rsidP="00477484">
      <w:pPr>
        <w:rPr>
          <w:rFonts w:ascii="Comic Sans MS" w:hAnsi="Comic Sans MS"/>
          <w:sz w:val="20"/>
          <w:szCs w:val="20"/>
        </w:rPr>
      </w:pPr>
      <w:r>
        <w:rPr>
          <w:rFonts w:ascii="Comic Sans MS" w:hAnsi="Comic Sans MS"/>
          <w:sz w:val="20"/>
          <w:szCs w:val="20"/>
        </w:rPr>
        <w:t xml:space="preserve">Where a child is part of child protection plan, or during a referral process, any absences will immediately be reported to the local authority children’s social care team to ensure that the child remains safe and well. </w:t>
      </w:r>
    </w:p>
    <w:p w14:paraId="488F263B" w14:textId="36BA8BB6" w:rsidR="007376C0" w:rsidRDefault="007376C0" w:rsidP="00477484">
      <w:pPr>
        <w:rPr>
          <w:rFonts w:ascii="Comic Sans MS" w:hAnsi="Comic Sans MS"/>
          <w:sz w:val="20"/>
          <w:szCs w:val="20"/>
        </w:rPr>
      </w:pPr>
    </w:p>
    <w:p w14:paraId="2D8E9CA3" w14:textId="05DF58E3" w:rsidR="007376C0" w:rsidRDefault="007376C0" w:rsidP="00477484">
      <w:pPr>
        <w:rPr>
          <w:rFonts w:ascii="Comic Sans MS" w:hAnsi="Comic Sans MS"/>
          <w:b/>
          <w:bCs/>
          <w:sz w:val="20"/>
          <w:szCs w:val="20"/>
        </w:rPr>
      </w:pPr>
      <w:r w:rsidRPr="007376C0">
        <w:rPr>
          <w:rFonts w:ascii="Comic Sans MS" w:hAnsi="Comic Sans MS"/>
          <w:b/>
          <w:bCs/>
          <w:sz w:val="20"/>
          <w:szCs w:val="20"/>
        </w:rPr>
        <w:t>Looked after children.</w:t>
      </w:r>
    </w:p>
    <w:p w14:paraId="6461B8A1" w14:textId="6CBECAC9" w:rsidR="007376C0" w:rsidRDefault="007376C0" w:rsidP="00477484">
      <w:pPr>
        <w:rPr>
          <w:rFonts w:ascii="Comic Sans MS" w:hAnsi="Comic Sans MS"/>
          <w:sz w:val="20"/>
          <w:szCs w:val="20"/>
        </w:rPr>
      </w:pPr>
      <w:r>
        <w:rPr>
          <w:rFonts w:ascii="Comic Sans MS" w:hAnsi="Comic Sans MS"/>
          <w:sz w:val="20"/>
          <w:szCs w:val="20"/>
        </w:rPr>
        <w:t>As part of our safeguarding practise, we will ensure our staff are aware of how to keep looked after children safe. To do this, we ask that we are informed of:</w:t>
      </w:r>
    </w:p>
    <w:p w14:paraId="509DDA18" w14:textId="23D31938" w:rsidR="007376C0" w:rsidRDefault="007376C0" w:rsidP="007376C0">
      <w:pPr>
        <w:pStyle w:val="ListParagraph"/>
        <w:numPr>
          <w:ilvl w:val="0"/>
          <w:numId w:val="35"/>
        </w:numPr>
        <w:rPr>
          <w:rFonts w:ascii="Comic Sans MS" w:hAnsi="Comic Sans MS"/>
          <w:sz w:val="20"/>
          <w:szCs w:val="20"/>
        </w:rPr>
      </w:pPr>
      <w:r>
        <w:rPr>
          <w:rFonts w:ascii="Comic Sans MS" w:hAnsi="Comic Sans MS"/>
          <w:sz w:val="20"/>
          <w:szCs w:val="20"/>
        </w:rPr>
        <w:t>The legal status of the child</w:t>
      </w:r>
    </w:p>
    <w:p w14:paraId="747B3F40" w14:textId="6E17942C" w:rsidR="007376C0" w:rsidRDefault="007376C0" w:rsidP="007376C0">
      <w:pPr>
        <w:pStyle w:val="ListParagraph"/>
        <w:numPr>
          <w:ilvl w:val="0"/>
          <w:numId w:val="35"/>
        </w:numPr>
        <w:rPr>
          <w:rFonts w:ascii="Comic Sans MS" w:hAnsi="Comic Sans MS"/>
          <w:sz w:val="20"/>
          <w:szCs w:val="20"/>
        </w:rPr>
      </w:pPr>
      <w:r>
        <w:rPr>
          <w:rFonts w:ascii="Comic Sans MS" w:hAnsi="Comic Sans MS"/>
          <w:sz w:val="20"/>
          <w:szCs w:val="20"/>
        </w:rPr>
        <w:t>Contact arrangements for the biological parents</w:t>
      </w:r>
    </w:p>
    <w:p w14:paraId="199C3B39" w14:textId="0943E581" w:rsidR="007376C0" w:rsidRDefault="007376C0" w:rsidP="007376C0">
      <w:pPr>
        <w:pStyle w:val="ListParagraph"/>
        <w:numPr>
          <w:ilvl w:val="0"/>
          <w:numId w:val="35"/>
        </w:numPr>
        <w:rPr>
          <w:rFonts w:ascii="Comic Sans MS" w:hAnsi="Comic Sans MS"/>
          <w:sz w:val="20"/>
          <w:szCs w:val="20"/>
        </w:rPr>
      </w:pPr>
      <w:r>
        <w:rPr>
          <w:rFonts w:ascii="Comic Sans MS" w:hAnsi="Comic Sans MS"/>
          <w:sz w:val="20"/>
          <w:szCs w:val="20"/>
        </w:rPr>
        <w:t>The child’s care arrangements and the levels of authority delegated to the carer by the local authority</w:t>
      </w:r>
    </w:p>
    <w:p w14:paraId="004516D1" w14:textId="34E3211F" w:rsidR="007376C0" w:rsidRDefault="007376C0" w:rsidP="007376C0">
      <w:pPr>
        <w:pStyle w:val="ListParagraph"/>
        <w:numPr>
          <w:ilvl w:val="0"/>
          <w:numId w:val="35"/>
        </w:numPr>
        <w:rPr>
          <w:rFonts w:ascii="Comic Sans MS" w:hAnsi="Comic Sans MS"/>
          <w:sz w:val="20"/>
          <w:szCs w:val="20"/>
        </w:rPr>
      </w:pPr>
      <w:r>
        <w:rPr>
          <w:rFonts w:ascii="Comic Sans MS" w:hAnsi="Comic Sans MS"/>
          <w:sz w:val="20"/>
          <w:szCs w:val="20"/>
        </w:rPr>
        <w:t>The details of the child’s social worker and any other agencies involved</w:t>
      </w:r>
    </w:p>
    <w:p w14:paraId="087A65C7" w14:textId="2FF3ADED" w:rsidR="007376C0" w:rsidRPr="007376C0" w:rsidRDefault="007376C0" w:rsidP="007376C0">
      <w:pPr>
        <w:pStyle w:val="ListParagraph"/>
        <w:numPr>
          <w:ilvl w:val="0"/>
          <w:numId w:val="35"/>
        </w:numPr>
        <w:rPr>
          <w:rFonts w:ascii="Comic Sans MS" w:hAnsi="Comic Sans MS"/>
          <w:sz w:val="20"/>
          <w:szCs w:val="20"/>
        </w:rPr>
      </w:pPr>
      <w:r>
        <w:rPr>
          <w:rFonts w:ascii="Comic Sans MS" w:hAnsi="Comic Sans MS"/>
          <w:sz w:val="20"/>
          <w:szCs w:val="20"/>
        </w:rPr>
        <w:t>Any child protection/care plans in place for the child</w:t>
      </w:r>
    </w:p>
    <w:p w14:paraId="05A85038" w14:textId="77777777" w:rsidR="007376C0" w:rsidRPr="007376C0" w:rsidRDefault="007376C0" w:rsidP="00477484">
      <w:pPr>
        <w:rPr>
          <w:rFonts w:ascii="Comic Sans MS" w:hAnsi="Comic Sans MS"/>
          <w:sz w:val="20"/>
          <w:szCs w:val="20"/>
        </w:rPr>
      </w:pPr>
    </w:p>
    <w:p w14:paraId="52A3732A" w14:textId="77777777" w:rsidR="00AB5D43" w:rsidRDefault="00AB5D43" w:rsidP="00477484">
      <w:pPr>
        <w:rPr>
          <w:rFonts w:ascii="Comic Sans MS" w:hAnsi="Comic Sans MS"/>
          <w:b/>
          <w:sz w:val="22"/>
          <w:szCs w:val="22"/>
          <w:u w:val="single"/>
        </w:rPr>
      </w:pPr>
    </w:p>
    <w:p w14:paraId="6385F96F" w14:textId="605605A8" w:rsidR="00AB5D43" w:rsidRDefault="00C36EB7" w:rsidP="00477484">
      <w:pPr>
        <w:rPr>
          <w:rFonts w:ascii="Comic Sans MS" w:hAnsi="Comic Sans MS"/>
          <w:b/>
          <w:sz w:val="22"/>
          <w:szCs w:val="22"/>
          <w:u w:val="single"/>
        </w:rPr>
      </w:pPr>
      <w:r>
        <w:rPr>
          <w:rFonts w:ascii="Comic Sans MS" w:hAnsi="Comic Sans MS"/>
          <w:b/>
          <w:sz w:val="22"/>
          <w:szCs w:val="22"/>
          <w:u w:val="single"/>
        </w:rPr>
        <w:t>Reporting Procedures</w:t>
      </w:r>
    </w:p>
    <w:p w14:paraId="5F23F611" w14:textId="002F58B3" w:rsidR="00C36EB7" w:rsidRDefault="00C36EB7" w:rsidP="00477484">
      <w:pPr>
        <w:rPr>
          <w:rFonts w:ascii="Comic Sans MS" w:hAnsi="Comic Sans MS"/>
          <w:bCs/>
          <w:sz w:val="22"/>
          <w:szCs w:val="22"/>
        </w:rPr>
      </w:pPr>
      <w:r>
        <w:rPr>
          <w:rFonts w:ascii="Comic Sans MS" w:hAnsi="Comic Sans MS"/>
          <w:bCs/>
          <w:sz w:val="22"/>
          <w:szCs w:val="22"/>
        </w:rPr>
        <w:t>All staff have a responsibility to report safeguarding concerns and suspicions of abuse. These concerns will be discussed with the Designated Safeguarding Lead (DSL) as soon as possible.</w:t>
      </w:r>
    </w:p>
    <w:p w14:paraId="336A846C" w14:textId="3C788151" w:rsidR="00C36EB7" w:rsidRDefault="00C36EB7" w:rsidP="00C36EB7">
      <w:pPr>
        <w:pStyle w:val="ListParagraph"/>
        <w:numPr>
          <w:ilvl w:val="0"/>
          <w:numId w:val="33"/>
        </w:numPr>
        <w:rPr>
          <w:rFonts w:ascii="Comic Sans MS" w:hAnsi="Comic Sans MS"/>
          <w:bCs/>
          <w:sz w:val="22"/>
          <w:szCs w:val="22"/>
        </w:rPr>
      </w:pPr>
      <w:r>
        <w:rPr>
          <w:rFonts w:ascii="Comic Sans MS" w:hAnsi="Comic Sans MS"/>
          <w:bCs/>
          <w:sz w:val="22"/>
          <w:szCs w:val="22"/>
        </w:rPr>
        <w:t xml:space="preserve">Staff will report their concerns to the DSL </w:t>
      </w:r>
      <w:r>
        <w:rPr>
          <w:rFonts w:ascii="Comic Sans MS" w:hAnsi="Comic Sans MS"/>
          <w:b/>
          <w:sz w:val="22"/>
          <w:szCs w:val="22"/>
        </w:rPr>
        <w:t xml:space="preserve">Niki Burns </w:t>
      </w:r>
      <w:r>
        <w:rPr>
          <w:rFonts w:ascii="Comic Sans MS" w:hAnsi="Comic Sans MS"/>
          <w:bCs/>
          <w:sz w:val="22"/>
          <w:szCs w:val="22"/>
        </w:rPr>
        <w:t>(the deputy manager in her absence).</w:t>
      </w:r>
    </w:p>
    <w:p w14:paraId="7605C1AF" w14:textId="49941BC3" w:rsidR="00C36EB7" w:rsidRDefault="00C36EB7" w:rsidP="00C36EB7">
      <w:pPr>
        <w:pStyle w:val="ListParagraph"/>
        <w:numPr>
          <w:ilvl w:val="0"/>
          <w:numId w:val="33"/>
        </w:numPr>
        <w:rPr>
          <w:rFonts w:ascii="Comic Sans MS" w:hAnsi="Comic Sans MS"/>
          <w:bCs/>
          <w:sz w:val="22"/>
          <w:szCs w:val="22"/>
        </w:rPr>
      </w:pPr>
      <w:r>
        <w:rPr>
          <w:rFonts w:ascii="Comic Sans MS" w:hAnsi="Comic Sans MS"/>
          <w:bCs/>
          <w:sz w:val="22"/>
          <w:szCs w:val="22"/>
        </w:rPr>
        <w:t>Any signs of marks/injuries to a child or information a child have given will be recorded and stored securely.</w:t>
      </w:r>
    </w:p>
    <w:p w14:paraId="6B4BDF73" w14:textId="0312A6F7" w:rsidR="00C36EB7" w:rsidRDefault="00C36EB7" w:rsidP="00C36EB7">
      <w:pPr>
        <w:pStyle w:val="ListParagraph"/>
        <w:numPr>
          <w:ilvl w:val="0"/>
          <w:numId w:val="33"/>
        </w:numPr>
        <w:rPr>
          <w:rFonts w:ascii="Comic Sans MS" w:hAnsi="Comic Sans MS"/>
          <w:bCs/>
          <w:sz w:val="22"/>
          <w:szCs w:val="22"/>
        </w:rPr>
      </w:pPr>
      <w:r>
        <w:rPr>
          <w:rFonts w:ascii="Comic Sans MS" w:hAnsi="Comic Sans MS"/>
          <w:bCs/>
          <w:sz w:val="22"/>
          <w:szCs w:val="22"/>
        </w:rPr>
        <w:t>For children arriving at the nursery with an existing injury, a form will be completed on arrival with the parent/carer’s explanation as to how the injury happened. Staff will have professional curiosity around any explanations given, any concerns around injuries will be reported.</w:t>
      </w:r>
    </w:p>
    <w:p w14:paraId="7D9C134A" w14:textId="6D14FC28" w:rsidR="00C36EB7" w:rsidRDefault="00C36EB7" w:rsidP="00C36EB7">
      <w:pPr>
        <w:pStyle w:val="ListParagraph"/>
        <w:numPr>
          <w:ilvl w:val="0"/>
          <w:numId w:val="33"/>
        </w:numPr>
        <w:rPr>
          <w:rFonts w:ascii="Comic Sans MS" w:hAnsi="Comic Sans MS"/>
          <w:bCs/>
          <w:sz w:val="22"/>
          <w:szCs w:val="22"/>
        </w:rPr>
      </w:pPr>
      <w:r>
        <w:rPr>
          <w:rFonts w:ascii="Comic Sans MS" w:hAnsi="Comic Sans MS"/>
          <w:bCs/>
          <w:sz w:val="22"/>
          <w:szCs w:val="22"/>
        </w:rPr>
        <w:t>If appropriate, any concerns/or incidents will be discussed with the parent/carer and discussions will be recorded. Parents will have access to these records inline with GDPR and data protection guidelines.</w:t>
      </w:r>
    </w:p>
    <w:p w14:paraId="591A6D5C" w14:textId="1DFF8B8D" w:rsidR="00C36EB7" w:rsidRDefault="00C36EB7" w:rsidP="00C36EB7">
      <w:pPr>
        <w:pStyle w:val="ListParagraph"/>
        <w:numPr>
          <w:ilvl w:val="0"/>
          <w:numId w:val="33"/>
        </w:numPr>
        <w:rPr>
          <w:rFonts w:ascii="Comic Sans MS" w:hAnsi="Comic Sans MS"/>
          <w:bCs/>
          <w:sz w:val="22"/>
          <w:szCs w:val="22"/>
        </w:rPr>
      </w:pPr>
      <w:r>
        <w:rPr>
          <w:rFonts w:ascii="Comic Sans MS" w:hAnsi="Comic Sans MS"/>
          <w:bCs/>
          <w:sz w:val="22"/>
          <w:szCs w:val="22"/>
        </w:rPr>
        <w:t xml:space="preserve">If there are </w:t>
      </w:r>
      <w:r w:rsidR="000D34CF">
        <w:rPr>
          <w:rFonts w:ascii="Comic Sans MS" w:hAnsi="Comic Sans MS"/>
          <w:bCs/>
          <w:sz w:val="22"/>
          <w:szCs w:val="22"/>
        </w:rPr>
        <w:t>queries/concerns regarding the injury/information given, then the following procedures will take place:</w:t>
      </w:r>
    </w:p>
    <w:p w14:paraId="6F99502D" w14:textId="12C0B3E8" w:rsidR="000D34CF" w:rsidRDefault="000D34CF" w:rsidP="000D34CF">
      <w:pPr>
        <w:rPr>
          <w:rFonts w:ascii="Comic Sans MS" w:hAnsi="Comic Sans MS"/>
          <w:bCs/>
          <w:sz w:val="22"/>
          <w:szCs w:val="22"/>
        </w:rPr>
      </w:pPr>
    </w:p>
    <w:p w14:paraId="05C2959D" w14:textId="53376961" w:rsidR="000D34CF" w:rsidRDefault="000D34CF" w:rsidP="000D34CF">
      <w:pPr>
        <w:rPr>
          <w:rFonts w:ascii="Comic Sans MS" w:hAnsi="Comic Sans MS"/>
          <w:bCs/>
          <w:sz w:val="22"/>
          <w:szCs w:val="22"/>
        </w:rPr>
      </w:pPr>
      <w:r>
        <w:rPr>
          <w:rFonts w:ascii="Comic Sans MS" w:hAnsi="Comic Sans MS"/>
          <w:bCs/>
          <w:sz w:val="22"/>
          <w:szCs w:val="22"/>
        </w:rPr>
        <w:t>The DSL will:</w:t>
      </w:r>
    </w:p>
    <w:p w14:paraId="0FD29365" w14:textId="66370576" w:rsidR="000D34CF" w:rsidRPr="000D34CF" w:rsidRDefault="000D34CF" w:rsidP="000D34CF">
      <w:pPr>
        <w:pStyle w:val="ListParagraph"/>
        <w:numPr>
          <w:ilvl w:val="0"/>
          <w:numId w:val="34"/>
        </w:numPr>
        <w:rPr>
          <w:rFonts w:ascii="Comic Sans MS" w:hAnsi="Comic Sans MS"/>
          <w:bCs/>
          <w:sz w:val="22"/>
          <w:szCs w:val="22"/>
        </w:rPr>
      </w:pPr>
      <w:r>
        <w:rPr>
          <w:rFonts w:ascii="Comic Sans MS" w:hAnsi="Comic Sans MS"/>
          <w:bCs/>
          <w:sz w:val="22"/>
          <w:szCs w:val="22"/>
        </w:rPr>
        <w:t xml:space="preserve">Contact Local Authority </w:t>
      </w:r>
      <w:r w:rsidRPr="000D34CF">
        <w:rPr>
          <w:rFonts w:ascii="Comic Sans MS" w:hAnsi="Comic Sans MS"/>
          <w:b/>
          <w:sz w:val="22"/>
          <w:szCs w:val="22"/>
        </w:rPr>
        <w:t xml:space="preserve">0151 </w:t>
      </w:r>
      <w:r w:rsidR="00954744">
        <w:rPr>
          <w:rFonts w:ascii="Comic Sans MS" w:hAnsi="Comic Sans MS"/>
          <w:b/>
          <w:sz w:val="22"/>
          <w:szCs w:val="22"/>
        </w:rPr>
        <w:t>459 2606 CASS LIVERPOOL’S CHILDREN’S ADVICE AND SUPPORT SERVICE</w:t>
      </w:r>
      <w:r>
        <w:rPr>
          <w:rFonts w:ascii="Comic Sans MS" w:hAnsi="Comic Sans MS"/>
          <w:b/>
          <w:sz w:val="22"/>
          <w:szCs w:val="22"/>
        </w:rPr>
        <w:t xml:space="preserve"> </w:t>
      </w:r>
      <w:r w:rsidRPr="000D34CF">
        <w:rPr>
          <w:rFonts w:ascii="Comic Sans MS" w:hAnsi="Comic Sans MS"/>
          <w:bCs/>
          <w:sz w:val="22"/>
          <w:szCs w:val="22"/>
        </w:rPr>
        <w:t>children’s social care team to report concerns and seek advice immediately, or as soon as possible to do so.</w:t>
      </w:r>
      <w:r>
        <w:rPr>
          <w:rFonts w:ascii="Comic Sans MS" w:hAnsi="Comic Sans MS"/>
          <w:bCs/>
          <w:sz w:val="22"/>
          <w:szCs w:val="22"/>
        </w:rPr>
        <w:t xml:space="preserve">  If it is believed, a child is in immediate danger we will contact the police</w:t>
      </w:r>
      <w:r w:rsidR="00954744">
        <w:rPr>
          <w:rFonts w:ascii="Comic Sans MS" w:hAnsi="Comic Sans MS"/>
          <w:bCs/>
          <w:sz w:val="22"/>
          <w:szCs w:val="22"/>
        </w:rPr>
        <w:t xml:space="preserve"> </w:t>
      </w:r>
      <w:r w:rsidR="00954744" w:rsidRPr="00954744">
        <w:rPr>
          <w:rFonts w:ascii="Comic Sans MS" w:hAnsi="Comic Sans MS"/>
          <w:b/>
          <w:sz w:val="22"/>
          <w:szCs w:val="22"/>
        </w:rPr>
        <w:t>999</w:t>
      </w:r>
      <w:r w:rsidRPr="00954744">
        <w:rPr>
          <w:rFonts w:ascii="Comic Sans MS" w:hAnsi="Comic Sans MS"/>
          <w:b/>
          <w:sz w:val="22"/>
          <w:szCs w:val="22"/>
        </w:rPr>
        <w:t xml:space="preserve">.  </w:t>
      </w:r>
      <w:r>
        <w:rPr>
          <w:rFonts w:ascii="Comic Sans MS" w:hAnsi="Comic Sans MS"/>
          <w:bCs/>
          <w:sz w:val="22"/>
          <w:szCs w:val="22"/>
        </w:rPr>
        <w:t xml:space="preserve">If the safeguarding concern relates to an allegation against an adult working or volunteering with children, then the DSL will follow the reporting allegation procedure contacting the </w:t>
      </w:r>
      <w:r w:rsidRPr="000D34CF">
        <w:rPr>
          <w:rFonts w:ascii="Comic Sans MS" w:hAnsi="Comic Sans MS"/>
          <w:b/>
          <w:sz w:val="22"/>
          <w:szCs w:val="22"/>
        </w:rPr>
        <w:t xml:space="preserve">LADO </w:t>
      </w:r>
      <w:r w:rsidR="00954744">
        <w:rPr>
          <w:rFonts w:ascii="Comic Sans MS" w:hAnsi="Comic Sans MS"/>
          <w:b/>
          <w:sz w:val="22"/>
          <w:szCs w:val="22"/>
        </w:rPr>
        <w:t>-</w:t>
      </w:r>
      <w:r w:rsidR="003C6DC5">
        <w:rPr>
          <w:rFonts w:ascii="Comic Sans MS" w:hAnsi="Comic Sans MS"/>
          <w:b/>
          <w:sz w:val="22"/>
          <w:szCs w:val="22"/>
        </w:rPr>
        <w:t xml:space="preserve">Catherine Ballans 07716702034 and Pauline </w:t>
      </w:r>
      <w:proofErr w:type="spellStart"/>
      <w:r w:rsidR="003C6DC5">
        <w:rPr>
          <w:rFonts w:ascii="Comic Sans MS" w:hAnsi="Comic Sans MS"/>
          <w:b/>
          <w:sz w:val="22"/>
          <w:szCs w:val="22"/>
        </w:rPr>
        <w:t>Trubshaw</w:t>
      </w:r>
      <w:proofErr w:type="spellEnd"/>
      <w:r w:rsidR="003C6DC5">
        <w:rPr>
          <w:rFonts w:ascii="Comic Sans MS" w:hAnsi="Comic Sans MS"/>
          <w:b/>
          <w:sz w:val="22"/>
          <w:szCs w:val="22"/>
        </w:rPr>
        <w:t xml:space="preserve"> 07841727309</w:t>
      </w:r>
    </w:p>
    <w:p w14:paraId="2C87664F" w14:textId="6001FCB4" w:rsidR="000D34CF" w:rsidRDefault="000D34CF" w:rsidP="000D34CF">
      <w:pPr>
        <w:rPr>
          <w:rFonts w:ascii="Comic Sans MS" w:hAnsi="Comic Sans MS"/>
          <w:bCs/>
          <w:sz w:val="22"/>
          <w:szCs w:val="22"/>
        </w:rPr>
      </w:pPr>
    </w:p>
    <w:p w14:paraId="47486453" w14:textId="40C03F93" w:rsidR="000D34CF" w:rsidRPr="000D34CF" w:rsidRDefault="000D34CF" w:rsidP="000D34CF">
      <w:pPr>
        <w:rPr>
          <w:rFonts w:ascii="Comic Sans MS" w:hAnsi="Comic Sans MS"/>
          <w:bCs/>
          <w:sz w:val="22"/>
          <w:szCs w:val="22"/>
        </w:rPr>
      </w:pPr>
      <w:r>
        <w:rPr>
          <w:rFonts w:ascii="Comic Sans MS" w:hAnsi="Comic Sans MS"/>
          <w:bCs/>
          <w:sz w:val="22"/>
          <w:szCs w:val="22"/>
        </w:rPr>
        <w:t xml:space="preserve">Keeping children safe is our highest priority and if, for whatever reason, staff do not feel able to report concerns to the DSL or deputy they should call the Local Authority </w:t>
      </w:r>
      <w:r w:rsidRPr="000D34CF">
        <w:rPr>
          <w:rFonts w:ascii="Comic Sans MS" w:hAnsi="Comic Sans MS"/>
          <w:b/>
          <w:sz w:val="22"/>
          <w:szCs w:val="22"/>
        </w:rPr>
        <w:t>0151</w:t>
      </w:r>
      <w:r w:rsidR="00954744">
        <w:rPr>
          <w:rFonts w:ascii="Comic Sans MS" w:hAnsi="Comic Sans MS"/>
          <w:b/>
          <w:sz w:val="22"/>
          <w:szCs w:val="22"/>
        </w:rPr>
        <w:t xml:space="preserve"> 459 2606</w:t>
      </w:r>
      <w:r>
        <w:rPr>
          <w:rFonts w:ascii="Comic Sans MS" w:hAnsi="Comic Sans MS"/>
          <w:bCs/>
          <w:sz w:val="22"/>
          <w:szCs w:val="22"/>
        </w:rPr>
        <w:t xml:space="preserve"> Police </w:t>
      </w:r>
      <w:r w:rsidRPr="000D34CF">
        <w:rPr>
          <w:rFonts w:ascii="Comic Sans MS" w:hAnsi="Comic Sans MS"/>
          <w:b/>
          <w:sz w:val="22"/>
          <w:szCs w:val="22"/>
        </w:rPr>
        <w:t>999/101</w:t>
      </w:r>
      <w:r>
        <w:rPr>
          <w:rFonts w:ascii="Comic Sans MS" w:hAnsi="Comic Sans MS"/>
          <w:bCs/>
          <w:sz w:val="22"/>
          <w:szCs w:val="22"/>
        </w:rPr>
        <w:t xml:space="preserve"> or NSPCC  </w:t>
      </w:r>
      <w:r>
        <w:rPr>
          <w:rFonts w:ascii="Comic Sans MS" w:hAnsi="Comic Sans MS"/>
          <w:b/>
          <w:sz w:val="22"/>
          <w:szCs w:val="22"/>
        </w:rPr>
        <w:t xml:space="preserve">0808 800 5000 </w:t>
      </w:r>
      <w:r>
        <w:rPr>
          <w:rFonts w:ascii="Comic Sans MS" w:hAnsi="Comic Sans MS"/>
          <w:bCs/>
          <w:sz w:val="22"/>
          <w:szCs w:val="22"/>
        </w:rPr>
        <w:t xml:space="preserve">and report their concerns anonymously. </w:t>
      </w:r>
    </w:p>
    <w:p w14:paraId="3C6A1141" w14:textId="77777777" w:rsidR="003E7A5C" w:rsidRDefault="003E7A5C" w:rsidP="00477484">
      <w:pPr>
        <w:rPr>
          <w:rFonts w:ascii="Comic Sans MS" w:hAnsi="Comic Sans MS"/>
          <w:b/>
          <w:sz w:val="22"/>
          <w:szCs w:val="22"/>
          <w:u w:val="single"/>
        </w:rPr>
      </w:pPr>
    </w:p>
    <w:p w14:paraId="29E6020B" w14:textId="77777777" w:rsidR="00AB5D43" w:rsidRDefault="00AB5D43" w:rsidP="00477484">
      <w:pPr>
        <w:rPr>
          <w:rFonts w:ascii="Comic Sans MS" w:hAnsi="Comic Sans MS"/>
          <w:b/>
          <w:sz w:val="22"/>
          <w:szCs w:val="22"/>
          <w:u w:val="single"/>
        </w:rPr>
      </w:pPr>
    </w:p>
    <w:p w14:paraId="77E9242E" w14:textId="77777777" w:rsidR="00287D2D" w:rsidRDefault="00287D2D" w:rsidP="00477484">
      <w:pPr>
        <w:rPr>
          <w:rFonts w:ascii="Comic Sans MS" w:hAnsi="Comic Sans MS"/>
          <w:b/>
          <w:sz w:val="22"/>
          <w:szCs w:val="22"/>
          <w:u w:val="single"/>
        </w:rPr>
      </w:pPr>
      <w:r>
        <w:rPr>
          <w:rFonts w:ascii="Comic Sans MS" w:hAnsi="Comic Sans MS"/>
          <w:b/>
          <w:sz w:val="22"/>
          <w:szCs w:val="22"/>
          <w:u w:val="single"/>
        </w:rPr>
        <w:t>Dealing with Disclosures &amp; Recording Concerns</w:t>
      </w:r>
    </w:p>
    <w:p w14:paraId="461DDDCA" w14:textId="77777777" w:rsidR="00287D2D" w:rsidRDefault="00287D2D" w:rsidP="00477484">
      <w:pPr>
        <w:rPr>
          <w:rFonts w:ascii="Comic Sans MS" w:hAnsi="Comic Sans MS"/>
          <w:b/>
          <w:sz w:val="22"/>
          <w:szCs w:val="22"/>
          <w:u w:val="single"/>
        </w:rPr>
      </w:pPr>
    </w:p>
    <w:p w14:paraId="02D26993" w14:textId="77777777" w:rsidR="00287D2D" w:rsidRDefault="00287D2D" w:rsidP="00477484">
      <w:pPr>
        <w:rPr>
          <w:rFonts w:ascii="Comic Sans MS" w:hAnsi="Comic Sans MS"/>
          <w:sz w:val="20"/>
          <w:szCs w:val="20"/>
        </w:rPr>
      </w:pPr>
      <w:r>
        <w:rPr>
          <w:rFonts w:ascii="Comic Sans MS" w:hAnsi="Comic Sans MS"/>
          <w:sz w:val="20"/>
          <w:szCs w:val="20"/>
        </w:rPr>
        <w:t xml:space="preserve">All staff will make an objective record of any observation or disclosure and </w:t>
      </w:r>
      <w:proofErr w:type="gramStart"/>
      <w:r>
        <w:rPr>
          <w:rFonts w:ascii="Comic Sans MS" w:hAnsi="Comic Sans MS"/>
          <w:sz w:val="20"/>
          <w:szCs w:val="20"/>
        </w:rPr>
        <w:t>include;</w:t>
      </w:r>
      <w:proofErr w:type="gramEnd"/>
    </w:p>
    <w:p w14:paraId="5D28E20D" w14:textId="77777777" w:rsidR="00287D2D" w:rsidRPr="00287D2D" w:rsidRDefault="00287D2D" w:rsidP="00477484">
      <w:pPr>
        <w:rPr>
          <w:rFonts w:ascii="Comic Sans MS" w:hAnsi="Comic Sans MS"/>
          <w:sz w:val="20"/>
          <w:szCs w:val="20"/>
        </w:rPr>
      </w:pPr>
    </w:p>
    <w:p w14:paraId="0474E8AA"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Child’s name</w:t>
      </w:r>
    </w:p>
    <w:p w14:paraId="140E875F"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Child’s address</w:t>
      </w:r>
    </w:p>
    <w:p w14:paraId="0C6BF12D"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Child’s age and date of birth</w:t>
      </w:r>
    </w:p>
    <w:p w14:paraId="240FFE87"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Date and time of the observation or the disclosure</w:t>
      </w:r>
    </w:p>
    <w:p w14:paraId="14A436D8"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EXACT words spoken by the child/injuries or marks seen</w:t>
      </w:r>
    </w:p>
    <w:p w14:paraId="7AD8BFFA" w14:textId="77777777" w:rsidR="00287D2D" w:rsidRP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Name of person to whom the concern was reported, with date and time and the names of any other person present at the time</w:t>
      </w:r>
    </w:p>
    <w:p w14:paraId="6849CCE8" w14:textId="77777777" w:rsidR="00287D2D" w:rsidRDefault="00287D2D" w:rsidP="00287D2D">
      <w:pPr>
        <w:pStyle w:val="ListParagraph"/>
        <w:numPr>
          <w:ilvl w:val="0"/>
          <w:numId w:val="12"/>
        </w:numPr>
        <w:rPr>
          <w:rFonts w:ascii="Comic Sans MS" w:hAnsi="Comic Sans MS"/>
          <w:sz w:val="20"/>
          <w:szCs w:val="20"/>
        </w:rPr>
      </w:pPr>
      <w:r w:rsidRPr="00287D2D">
        <w:rPr>
          <w:rFonts w:ascii="Comic Sans MS" w:hAnsi="Comic Sans MS"/>
          <w:sz w:val="20"/>
          <w:szCs w:val="20"/>
        </w:rPr>
        <w:t>Any discus</w:t>
      </w:r>
      <w:r>
        <w:rPr>
          <w:rFonts w:ascii="Comic Sans MS" w:hAnsi="Comic Sans MS"/>
          <w:sz w:val="20"/>
          <w:szCs w:val="20"/>
        </w:rPr>
        <w:t>sion held with the parent/carer</w:t>
      </w:r>
    </w:p>
    <w:p w14:paraId="7246E07B" w14:textId="77777777" w:rsidR="00287D2D" w:rsidRPr="00287D2D" w:rsidRDefault="00287D2D" w:rsidP="00287D2D">
      <w:pPr>
        <w:rPr>
          <w:rFonts w:ascii="Comic Sans MS" w:hAnsi="Comic Sans MS"/>
          <w:sz w:val="20"/>
          <w:szCs w:val="20"/>
        </w:rPr>
      </w:pPr>
    </w:p>
    <w:p w14:paraId="241EC6B9" w14:textId="1B4404F4" w:rsidR="00287D2D" w:rsidRDefault="00287D2D" w:rsidP="00287D2D">
      <w:pPr>
        <w:rPr>
          <w:rFonts w:ascii="Comic Sans MS" w:hAnsi="Comic Sans MS"/>
          <w:sz w:val="20"/>
          <w:szCs w:val="20"/>
        </w:rPr>
      </w:pPr>
      <w:r w:rsidRPr="00287D2D">
        <w:rPr>
          <w:rFonts w:ascii="Comic Sans MS" w:hAnsi="Comic Sans MS"/>
          <w:sz w:val="20"/>
          <w:szCs w:val="20"/>
        </w:rPr>
        <w:t xml:space="preserve">These records are signed and dated and kept in a separate confidential file. All members of staff must know the procedures for recording information. It may be thought necessary that through discussion with all concerned the matter needs to be raised with OFSTED. Staff involved may be asked to supply details of any information they have of concerns </w:t>
      </w:r>
      <w:r w:rsidR="000D34CF" w:rsidRPr="00287D2D">
        <w:rPr>
          <w:rFonts w:ascii="Comic Sans MS" w:hAnsi="Comic Sans MS"/>
          <w:sz w:val="20"/>
          <w:szCs w:val="20"/>
        </w:rPr>
        <w:t>about</w:t>
      </w:r>
      <w:r w:rsidRPr="00287D2D">
        <w:rPr>
          <w:rFonts w:ascii="Comic Sans MS" w:hAnsi="Comic Sans MS"/>
          <w:sz w:val="20"/>
          <w:szCs w:val="20"/>
        </w:rPr>
        <w:t xml:space="preserve"> a child. The nursery expects all members of staff to co</w:t>
      </w:r>
      <w:r w:rsidRPr="00287D2D">
        <w:rPr>
          <w:rFonts w:ascii="Cambria Math" w:hAnsi="Cambria Math" w:cs="Cambria Math"/>
          <w:sz w:val="20"/>
          <w:szCs w:val="20"/>
        </w:rPr>
        <w:t>‐</w:t>
      </w:r>
      <w:r w:rsidRPr="00287D2D">
        <w:rPr>
          <w:rFonts w:ascii="Comic Sans MS" w:hAnsi="Comic Sans MS"/>
          <w:sz w:val="20"/>
          <w:szCs w:val="20"/>
        </w:rPr>
        <w:t xml:space="preserve">operate with the Children’s Services </w:t>
      </w:r>
      <w:r>
        <w:rPr>
          <w:rFonts w:ascii="Comic Sans MS" w:hAnsi="Comic Sans MS"/>
          <w:sz w:val="20"/>
          <w:szCs w:val="20"/>
        </w:rPr>
        <w:t>LADO</w:t>
      </w:r>
      <w:r w:rsidRPr="00287D2D">
        <w:rPr>
          <w:rFonts w:ascii="Comic Sans MS" w:hAnsi="Comic Sans MS"/>
          <w:sz w:val="20"/>
          <w:szCs w:val="20"/>
        </w:rPr>
        <w:t xml:space="preserve"> and OFSTED in any way necessary to ensure the safety of the children. All staff will attend Safeguarding Training </w:t>
      </w:r>
      <w:r>
        <w:rPr>
          <w:rFonts w:ascii="Comic Sans MS" w:hAnsi="Comic Sans MS"/>
          <w:sz w:val="20"/>
          <w:szCs w:val="20"/>
        </w:rPr>
        <w:t xml:space="preserve">and will be asked to read the safeguarding policy and to sign and date to give management the understanding that they have read and understood the policy and that they are in an agreement to follow out procedures appropriately and professionally. </w:t>
      </w:r>
    </w:p>
    <w:p w14:paraId="4BBA5A62" w14:textId="77777777" w:rsidR="00156990" w:rsidRDefault="00156990" w:rsidP="00287D2D">
      <w:pPr>
        <w:rPr>
          <w:rFonts w:ascii="Comic Sans MS" w:hAnsi="Comic Sans MS"/>
          <w:sz w:val="20"/>
          <w:szCs w:val="20"/>
        </w:rPr>
      </w:pPr>
    </w:p>
    <w:p w14:paraId="472A3DC3" w14:textId="77777777" w:rsidR="00156990" w:rsidRDefault="00156990" w:rsidP="00287D2D">
      <w:pPr>
        <w:rPr>
          <w:rFonts w:ascii="Comic Sans MS" w:hAnsi="Comic Sans MS"/>
          <w:sz w:val="20"/>
          <w:szCs w:val="20"/>
        </w:rPr>
      </w:pPr>
      <w:r>
        <w:rPr>
          <w:rFonts w:ascii="Comic Sans MS" w:hAnsi="Comic Sans MS"/>
          <w:sz w:val="20"/>
          <w:szCs w:val="20"/>
        </w:rPr>
        <w:t xml:space="preserve">If a child discloses any information that may relate to abuse, staff must follow the appropriate steps to support the child disclosing the </w:t>
      </w:r>
      <w:proofErr w:type="gramStart"/>
      <w:r>
        <w:rPr>
          <w:rFonts w:ascii="Comic Sans MS" w:hAnsi="Comic Sans MS"/>
          <w:sz w:val="20"/>
          <w:szCs w:val="20"/>
        </w:rPr>
        <w:t>information;</w:t>
      </w:r>
      <w:proofErr w:type="gramEnd"/>
      <w:r>
        <w:rPr>
          <w:rFonts w:ascii="Comic Sans MS" w:hAnsi="Comic Sans MS"/>
          <w:sz w:val="20"/>
          <w:szCs w:val="20"/>
        </w:rPr>
        <w:t xml:space="preserve"> </w:t>
      </w:r>
    </w:p>
    <w:p w14:paraId="3A904BB7" w14:textId="77777777" w:rsidR="00156990" w:rsidRDefault="00156990" w:rsidP="00287D2D">
      <w:pPr>
        <w:rPr>
          <w:rFonts w:ascii="Comic Sans MS" w:hAnsi="Comic Sans MS"/>
          <w:sz w:val="20"/>
          <w:szCs w:val="20"/>
        </w:rPr>
      </w:pPr>
    </w:p>
    <w:p w14:paraId="4CB57835" w14:textId="77777777" w:rsidR="00156990" w:rsidRDefault="00156990" w:rsidP="00156990">
      <w:pPr>
        <w:pStyle w:val="ListParagraph"/>
        <w:numPr>
          <w:ilvl w:val="0"/>
          <w:numId w:val="13"/>
        </w:numPr>
        <w:rPr>
          <w:rFonts w:ascii="Comic Sans MS" w:hAnsi="Comic Sans MS"/>
          <w:sz w:val="20"/>
          <w:szCs w:val="20"/>
        </w:rPr>
      </w:pPr>
      <w:r>
        <w:rPr>
          <w:rFonts w:ascii="Comic Sans MS" w:hAnsi="Comic Sans MS"/>
          <w:sz w:val="20"/>
          <w:szCs w:val="20"/>
        </w:rPr>
        <w:t xml:space="preserve">Allow the child to speak without interruption, accepting what is being said, </w:t>
      </w:r>
      <w:proofErr w:type="gramStart"/>
      <w:r>
        <w:rPr>
          <w:rFonts w:ascii="Comic Sans MS" w:hAnsi="Comic Sans MS"/>
          <w:sz w:val="20"/>
          <w:szCs w:val="20"/>
        </w:rPr>
        <w:t>remain calm at all times</w:t>
      </w:r>
      <w:proofErr w:type="gramEnd"/>
      <w:r>
        <w:rPr>
          <w:rFonts w:ascii="Comic Sans MS" w:hAnsi="Comic Sans MS"/>
          <w:sz w:val="20"/>
          <w:szCs w:val="20"/>
        </w:rPr>
        <w:t xml:space="preserve"> and thoroughly listen to the child</w:t>
      </w:r>
    </w:p>
    <w:p w14:paraId="68D16317" w14:textId="77777777" w:rsidR="00156990" w:rsidRDefault="00156990" w:rsidP="00156990">
      <w:pPr>
        <w:pStyle w:val="ListParagraph"/>
        <w:numPr>
          <w:ilvl w:val="0"/>
          <w:numId w:val="13"/>
        </w:numPr>
        <w:rPr>
          <w:rFonts w:ascii="Comic Sans MS" w:hAnsi="Comic Sans MS"/>
          <w:sz w:val="20"/>
          <w:szCs w:val="20"/>
        </w:rPr>
      </w:pPr>
      <w:r>
        <w:rPr>
          <w:rFonts w:ascii="Comic Sans MS" w:hAnsi="Comic Sans MS"/>
          <w:sz w:val="20"/>
          <w:szCs w:val="20"/>
        </w:rPr>
        <w:t>Reassure and support the child</w:t>
      </w:r>
    </w:p>
    <w:p w14:paraId="43D36164" w14:textId="77777777" w:rsidR="00156990" w:rsidRDefault="00156990" w:rsidP="00156990">
      <w:pPr>
        <w:pStyle w:val="ListParagraph"/>
        <w:numPr>
          <w:ilvl w:val="0"/>
          <w:numId w:val="13"/>
        </w:numPr>
        <w:rPr>
          <w:rFonts w:ascii="Comic Sans MS" w:hAnsi="Comic Sans MS"/>
          <w:sz w:val="20"/>
          <w:szCs w:val="20"/>
        </w:rPr>
      </w:pPr>
      <w:r>
        <w:rPr>
          <w:rFonts w:ascii="Comic Sans MS" w:hAnsi="Comic Sans MS"/>
          <w:sz w:val="20"/>
          <w:szCs w:val="20"/>
        </w:rPr>
        <w:t>React appropriately, supportive and caring. Do not promise confidentiality and do not ask any leading questions</w:t>
      </w:r>
    </w:p>
    <w:p w14:paraId="1F4C12B8" w14:textId="77777777" w:rsidR="00AB5D43" w:rsidRDefault="00156990" w:rsidP="00AB5D43">
      <w:pPr>
        <w:pStyle w:val="ListParagraph"/>
        <w:numPr>
          <w:ilvl w:val="0"/>
          <w:numId w:val="13"/>
        </w:numPr>
        <w:rPr>
          <w:rFonts w:ascii="Comic Sans MS" w:hAnsi="Comic Sans MS"/>
          <w:sz w:val="20"/>
          <w:szCs w:val="20"/>
        </w:rPr>
      </w:pPr>
      <w:r>
        <w:rPr>
          <w:rFonts w:ascii="Comic Sans MS" w:hAnsi="Comic Sans MS"/>
          <w:sz w:val="20"/>
          <w:szCs w:val="20"/>
        </w:rPr>
        <w:t>Staff are not to investigate any matters themselves as it may jeopardise any further professional investigation and potentially contaminate evidence</w:t>
      </w:r>
    </w:p>
    <w:p w14:paraId="4476EB12" w14:textId="6F1F3F37" w:rsidR="00AB5D43" w:rsidRPr="00AB5D43" w:rsidRDefault="00156990" w:rsidP="00156990">
      <w:pPr>
        <w:pStyle w:val="ListParagraph"/>
        <w:numPr>
          <w:ilvl w:val="0"/>
          <w:numId w:val="13"/>
        </w:numPr>
        <w:rPr>
          <w:rFonts w:ascii="Comic Sans MS" w:hAnsi="Comic Sans MS"/>
          <w:sz w:val="20"/>
          <w:szCs w:val="20"/>
        </w:rPr>
      </w:pPr>
      <w:r w:rsidRPr="00AB5D43">
        <w:rPr>
          <w:rFonts w:ascii="Comic Sans MS" w:hAnsi="Comic Sans MS"/>
          <w:sz w:val="20"/>
          <w:szCs w:val="20"/>
        </w:rPr>
        <w:t>Inform the designated safeguarding officer</w:t>
      </w:r>
      <w:r w:rsidR="00C22EB4" w:rsidRPr="00AB5D43">
        <w:rPr>
          <w:rFonts w:ascii="Comic Sans MS" w:hAnsi="Comic Sans MS"/>
          <w:sz w:val="20"/>
          <w:szCs w:val="20"/>
        </w:rPr>
        <w:t xml:space="preserve">s, </w:t>
      </w:r>
    </w:p>
    <w:p w14:paraId="2124DD4B" w14:textId="1B121304" w:rsidR="00156990" w:rsidRPr="00AB5D43" w:rsidRDefault="00AB5D43" w:rsidP="00156990">
      <w:pPr>
        <w:pStyle w:val="ListParagraph"/>
        <w:numPr>
          <w:ilvl w:val="0"/>
          <w:numId w:val="13"/>
        </w:numPr>
        <w:rPr>
          <w:rFonts w:ascii="Comic Sans MS" w:hAnsi="Comic Sans MS"/>
          <w:sz w:val="20"/>
          <w:szCs w:val="20"/>
        </w:rPr>
      </w:pPr>
      <w:r>
        <w:rPr>
          <w:rFonts w:ascii="Comic Sans MS" w:hAnsi="Comic Sans MS"/>
          <w:sz w:val="20"/>
          <w:szCs w:val="20"/>
        </w:rPr>
        <w:t>T</w:t>
      </w:r>
      <w:r w:rsidR="00156990" w:rsidRPr="00AB5D43">
        <w:rPr>
          <w:rFonts w:ascii="Comic Sans MS" w:hAnsi="Comic Sans MS"/>
          <w:sz w:val="20"/>
          <w:szCs w:val="20"/>
        </w:rPr>
        <w:t xml:space="preserve">here will always </w:t>
      </w:r>
      <w:r w:rsidR="00F67A31" w:rsidRPr="00AB5D43">
        <w:rPr>
          <w:rFonts w:ascii="Comic Sans MS" w:hAnsi="Comic Sans MS"/>
          <w:sz w:val="20"/>
          <w:szCs w:val="20"/>
        </w:rPr>
        <w:t>be always one designated officer on site</w:t>
      </w:r>
      <w:r w:rsidR="00156990" w:rsidRPr="00AB5D43">
        <w:rPr>
          <w:rFonts w:ascii="Comic Sans MS" w:hAnsi="Comic Sans MS"/>
          <w:sz w:val="20"/>
          <w:szCs w:val="20"/>
        </w:rPr>
        <w:t>. Appropriate measures will be put into place to support such allegations.</w:t>
      </w:r>
    </w:p>
    <w:p w14:paraId="177DCE60" w14:textId="77777777" w:rsidR="00AB5D43" w:rsidRDefault="00AB5D43" w:rsidP="00156990">
      <w:pPr>
        <w:rPr>
          <w:rFonts w:ascii="Comic Sans MS" w:hAnsi="Comic Sans MS"/>
          <w:b/>
          <w:sz w:val="22"/>
          <w:szCs w:val="22"/>
          <w:u w:val="single"/>
        </w:rPr>
      </w:pPr>
    </w:p>
    <w:p w14:paraId="506303E1" w14:textId="77777777" w:rsidR="00AB5D43" w:rsidRDefault="00AB5D43" w:rsidP="00156990">
      <w:pPr>
        <w:rPr>
          <w:rFonts w:ascii="Comic Sans MS" w:hAnsi="Comic Sans MS"/>
          <w:b/>
          <w:sz w:val="22"/>
          <w:szCs w:val="22"/>
          <w:u w:val="single"/>
        </w:rPr>
      </w:pPr>
    </w:p>
    <w:p w14:paraId="0198A1C3" w14:textId="77777777" w:rsidR="00AB5D43" w:rsidRDefault="00AB5D43" w:rsidP="00156990">
      <w:pPr>
        <w:rPr>
          <w:rFonts w:ascii="Comic Sans MS" w:hAnsi="Comic Sans MS"/>
          <w:b/>
          <w:sz w:val="22"/>
          <w:szCs w:val="22"/>
          <w:u w:val="single"/>
        </w:rPr>
      </w:pPr>
    </w:p>
    <w:p w14:paraId="57827334" w14:textId="77777777" w:rsidR="000E2406" w:rsidRDefault="000E2406" w:rsidP="00156990">
      <w:pPr>
        <w:rPr>
          <w:rFonts w:ascii="Comic Sans MS" w:hAnsi="Comic Sans MS"/>
          <w:b/>
          <w:sz w:val="22"/>
          <w:szCs w:val="22"/>
          <w:u w:val="single"/>
        </w:rPr>
      </w:pPr>
      <w:r>
        <w:rPr>
          <w:rFonts w:ascii="Comic Sans MS" w:hAnsi="Comic Sans MS"/>
          <w:b/>
          <w:sz w:val="22"/>
          <w:szCs w:val="22"/>
          <w:u w:val="single"/>
        </w:rPr>
        <w:t>Informing Parents</w:t>
      </w:r>
    </w:p>
    <w:p w14:paraId="428A8907" w14:textId="77777777" w:rsidR="000E2406" w:rsidRDefault="000E2406" w:rsidP="00156990">
      <w:pPr>
        <w:rPr>
          <w:rFonts w:ascii="Comic Sans MS" w:hAnsi="Comic Sans MS"/>
          <w:sz w:val="20"/>
          <w:szCs w:val="20"/>
        </w:rPr>
      </w:pPr>
    </w:p>
    <w:p w14:paraId="57B7AF80" w14:textId="5A4CE060" w:rsidR="000E2406" w:rsidRDefault="000E2406" w:rsidP="00156990">
      <w:pPr>
        <w:rPr>
          <w:rFonts w:ascii="Comic Sans MS" w:hAnsi="Comic Sans MS"/>
          <w:sz w:val="20"/>
          <w:szCs w:val="20"/>
        </w:rPr>
      </w:pPr>
      <w:r>
        <w:rPr>
          <w:rFonts w:ascii="Comic Sans MS" w:hAnsi="Comic Sans MS"/>
          <w:sz w:val="20"/>
          <w:szCs w:val="20"/>
        </w:rPr>
        <w:t>Parents are normally the first point of contact. If a suspicion of abuse is recorded, parents will be informed at the same time as the report is made, except where the guidance of LSCB does not allow this. This will usually be the case where the parent or family member is the likely abuser, or where a child may be endangered by this disclosure. In these cases, the investigating officers will inform the parents.</w:t>
      </w:r>
    </w:p>
    <w:p w14:paraId="524896A5" w14:textId="77777777" w:rsidR="007376C0" w:rsidRDefault="007376C0" w:rsidP="00156990">
      <w:pPr>
        <w:rPr>
          <w:rFonts w:ascii="Comic Sans MS" w:hAnsi="Comic Sans MS"/>
          <w:sz w:val="20"/>
          <w:szCs w:val="20"/>
        </w:rPr>
      </w:pPr>
    </w:p>
    <w:p w14:paraId="3CD4B929" w14:textId="765D1484" w:rsidR="00BE3394" w:rsidRDefault="00BE3394" w:rsidP="00156990">
      <w:pPr>
        <w:rPr>
          <w:rFonts w:ascii="Comic Sans MS" w:hAnsi="Comic Sans MS"/>
          <w:sz w:val="20"/>
          <w:szCs w:val="20"/>
        </w:rPr>
      </w:pPr>
    </w:p>
    <w:p w14:paraId="6BE8FE84" w14:textId="77777777" w:rsidR="0072793D" w:rsidRDefault="0072793D" w:rsidP="00156990">
      <w:pPr>
        <w:rPr>
          <w:rFonts w:ascii="Comic Sans MS" w:hAnsi="Comic Sans MS"/>
          <w:sz w:val="20"/>
          <w:szCs w:val="20"/>
        </w:rPr>
      </w:pPr>
    </w:p>
    <w:p w14:paraId="47D036CE" w14:textId="77777777" w:rsidR="000E2406" w:rsidRPr="000E2406" w:rsidRDefault="000E2406" w:rsidP="00156990">
      <w:pPr>
        <w:rPr>
          <w:rFonts w:ascii="Comic Sans MS" w:hAnsi="Comic Sans MS"/>
          <w:sz w:val="20"/>
          <w:szCs w:val="20"/>
        </w:rPr>
      </w:pPr>
      <w:r w:rsidRPr="000E2406">
        <w:rPr>
          <w:rFonts w:ascii="Comic Sans MS" w:hAnsi="Comic Sans MS"/>
          <w:b/>
          <w:sz w:val="22"/>
          <w:szCs w:val="22"/>
          <w:u w:val="single"/>
        </w:rPr>
        <w:t>Support to Families</w:t>
      </w:r>
    </w:p>
    <w:p w14:paraId="19D35FAB" w14:textId="77777777" w:rsidR="00BE3394" w:rsidRDefault="00BE3394" w:rsidP="00156990">
      <w:pPr>
        <w:rPr>
          <w:rFonts w:ascii="Comic Sans MS" w:hAnsi="Comic Sans MS"/>
          <w:b/>
          <w:sz w:val="22"/>
          <w:szCs w:val="22"/>
          <w:u w:val="single"/>
        </w:rPr>
      </w:pPr>
    </w:p>
    <w:p w14:paraId="0B61AD51" w14:textId="2064DC33" w:rsidR="000E2406" w:rsidRDefault="00AC4B24" w:rsidP="00156990">
      <w:pPr>
        <w:rPr>
          <w:rFonts w:ascii="Comic Sans MS" w:hAnsi="Comic Sans MS"/>
          <w:sz w:val="20"/>
          <w:szCs w:val="20"/>
        </w:rPr>
      </w:pPr>
      <w:r>
        <w:rPr>
          <w:rFonts w:ascii="Comic Sans MS" w:hAnsi="Comic Sans MS"/>
          <w:sz w:val="20"/>
          <w:szCs w:val="20"/>
        </w:rPr>
        <w:t>Spring Enterprises NW Ltd</w:t>
      </w:r>
      <w:r w:rsidR="000E2406">
        <w:rPr>
          <w:rFonts w:ascii="Comic Sans MS" w:hAnsi="Comic Sans MS"/>
          <w:sz w:val="20"/>
          <w:szCs w:val="20"/>
        </w:rPr>
        <w:t xml:space="preserve"> takes every step possible to build up trusting and supportive relations among families, staff and volunteers within the nursery.</w:t>
      </w:r>
      <w:r w:rsidR="00103124">
        <w:rPr>
          <w:rFonts w:ascii="Comic Sans MS" w:hAnsi="Comic Sans MS"/>
          <w:sz w:val="20"/>
          <w:szCs w:val="20"/>
        </w:rPr>
        <w:t xml:space="preserve"> The nursery</w:t>
      </w:r>
      <w:r w:rsidR="000E2406">
        <w:rPr>
          <w:rFonts w:ascii="Comic Sans MS" w:hAnsi="Comic Sans MS"/>
          <w:sz w:val="20"/>
          <w:szCs w:val="20"/>
        </w:rPr>
        <w:t xml:space="preserve"> will continue to welcome the child and family whilst enquiries are being made in relation to abuse in the home situation. Parents and families will be treated with respect in a non-judgemental manner whilst any external investigations are being carried out in the best interest of the child.</w:t>
      </w:r>
    </w:p>
    <w:p w14:paraId="3D42A137" w14:textId="77777777" w:rsidR="000E2406" w:rsidRDefault="000E2406" w:rsidP="00156990">
      <w:pPr>
        <w:rPr>
          <w:rFonts w:ascii="Comic Sans MS" w:hAnsi="Comic Sans MS"/>
          <w:sz w:val="20"/>
          <w:szCs w:val="20"/>
        </w:rPr>
      </w:pPr>
    </w:p>
    <w:p w14:paraId="402F9BF0" w14:textId="77777777" w:rsidR="000E2406" w:rsidRDefault="000E2406" w:rsidP="00156990">
      <w:pPr>
        <w:rPr>
          <w:rFonts w:ascii="Comic Sans MS" w:hAnsi="Comic Sans MS"/>
          <w:sz w:val="20"/>
          <w:szCs w:val="20"/>
        </w:rPr>
      </w:pPr>
      <w:r>
        <w:rPr>
          <w:rFonts w:ascii="Comic Sans MS" w:hAnsi="Comic Sans MS"/>
          <w:sz w:val="20"/>
          <w:szCs w:val="20"/>
        </w:rPr>
        <w:t xml:space="preserve">Confidential records kept on a child are shared with the child’s parents or those who have parental responsibility for the child, only if appropriate under the guidance of the LSBC with the provision that the care and safety of the child is paramount. We will do all in our power to support and work with the </w:t>
      </w:r>
      <w:r w:rsidR="003C2CA6">
        <w:rPr>
          <w:rFonts w:ascii="Comic Sans MS" w:hAnsi="Comic Sans MS"/>
          <w:sz w:val="20"/>
          <w:szCs w:val="20"/>
        </w:rPr>
        <w:t>child’s</w:t>
      </w:r>
      <w:r>
        <w:rPr>
          <w:rFonts w:ascii="Comic Sans MS" w:hAnsi="Comic Sans MS"/>
          <w:sz w:val="20"/>
          <w:szCs w:val="20"/>
        </w:rPr>
        <w:t xml:space="preserve"> family.</w:t>
      </w:r>
    </w:p>
    <w:p w14:paraId="7D7E21AC" w14:textId="77777777" w:rsidR="000E2406" w:rsidRDefault="000E2406" w:rsidP="00156990">
      <w:pPr>
        <w:rPr>
          <w:rFonts w:ascii="Comic Sans MS" w:hAnsi="Comic Sans MS"/>
          <w:sz w:val="20"/>
          <w:szCs w:val="20"/>
        </w:rPr>
      </w:pPr>
    </w:p>
    <w:p w14:paraId="6ADEBB5E" w14:textId="77777777" w:rsidR="000E2406" w:rsidRDefault="003C2CA6" w:rsidP="00156990">
      <w:pPr>
        <w:rPr>
          <w:rFonts w:ascii="Comic Sans MS" w:hAnsi="Comic Sans MS"/>
          <w:b/>
          <w:sz w:val="22"/>
          <w:szCs w:val="22"/>
          <w:u w:val="single"/>
        </w:rPr>
      </w:pPr>
      <w:r>
        <w:rPr>
          <w:rFonts w:ascii="Comic Sans MS" w:hAnsi="Comic Sans MS"/>
          <w:b/>
          <w:sz w:val="22"/>
          <w:szCs w:val="22"/>
          <w:u w:val="single"/>
        </w:rPr>
        <w:t>Managing Allegations or Concerns a</w:t>
      </w:r>
      <w:r w:rsidR="00B91295">
        <w:rPr>
          <w:rFonts w:ascii="Comic Sans MS" w:hAnsi="Comic Sans MS"/>
          <w:b/>
          <w:sz w:val="22"/>
          <w:szCs w:val="22"/>
          <w:u w:val="single"/>
        </w:rPr>
        <w:t>bout Staff</w:t>
      </w:r>
    </w:p>
    <w:p w14:paraId="7DC6F6F6" w14:textId="77777777" w:rsidR="00B91295" w:rsidRDefault="00B91295" w:rsidP="00156990">
      <w:pPr>
        <w:rPr>
          <w:rFonts w:ascii="Comic Sans MS" w:hAnsi="Comic Sans MS"/>
          <w:b/>
          <w:sz w:val="22"/>
          <w:szCs w:val="22"/>
          <w:u w:val="single"/>
        </w:rPr>
      </w:pPr>
    </w:p>
    <w:p w14:paraId="54FD3846" w14:textId="77777777" w:rsidR="00B91295" w:rsidRDefault="00B91295" w:rsidP="00156990">
      <w:pPr>
        <w:rPr>
          <w:rFonts w:ascii="Comic Sans MS" w:hAnsi="Comic Sans MS"/>
          <w:sz w:val="20"/>
          <w:szCs w:val="20"/>
        </w:rPr>
      </w:pPr>
      <w:r>
        <w:rPr>
          <w:rFonts w:ascii="Comic Sans MS" w:hAnsi="Comic Sans MS"/>
          <w:sz w:val="20"/>
          <w:szCs w:val="20"/>
        </w:rPr>
        <w:t>We are aware of the possibility of allegat</w:t>
      </w:r>
      <w:r w:rsidR="00AC7460">
        <w:rPr>
          <w:rFonts w:ascii="Comic Sans MS" w:hAnsi="Comic Sans MS"/>
          <w:sz w:val="20"/>
          <w:szCs w:val="20"/>
        </w:rPr>
        <w:t xml:space="preserve">ions being made against members </w:t>
      </w:r>
      <w:r>
        <w:rPr>
          <w:rFonts w:ascii="Comic Sans MS" w:hAnsi="Comic Sans MS"/>
          <w:sz w:val="20"/>
          <w:szCs w:val="20"/>
        </w:rPr>
        <w:t xml:space="preserve">of staff or volunteers that are working or may </w:t>
      </w:r>
      <w:proofErr w:type="gramStart"/>
      <w:r>
        <w:rPr>
          <w:rFonts w:ascii="Comic Sans MS" w:hAnsi="Comic Sans MS"/>
          <w:sz w:val="20"/>
          <w:szCs w:val="20"/>
        </w:rPr>
        <w:t xml:space="preserve">come </w:t>
      </w:r>
      <w:r w:rsidR="00354BA2">
        <w:rPr>
          <w:rFonts w:ascii="Comic Sans MS" w:hAnsi="Comic Sans MS"/>
          <w:sz w:val="20"/>
          <w:szCs w:val="20"/>
        </w:rPr>
        <w:t>into contact with</w:t>
      </w:r>
      <w:proofErr w:type="gramEnd"/>
      <w:r w:rsidR="00354BA2">
        <w:rPr>
          <w:rFonts w:ascii="Comic Sans MS" w:hAnsi="Comic Sans MS"/>
          <w:sz w:val="20"/>
          <w:szCs w:val="20"/>
        </w:rPr>
        <w:t xml:space="preserve"> children whilst in our setting. Allegations will usually be that some kind of abuse has taken place.</w:t>
      </w:r>
    </w:p>
    <w:p w14:paraId="1164A77B" w14:textId="77777777" w:rsidR="00354BA2" w:rsidRDefault="00354BA2" w:rsidP="00156990">
      <w:pPr>
        <w:rPr>
          <w:rFonts w:ascii="Comic Sans MS" w:hAnsi="Comic Sans MS"/>
          <w:sz w:val="20"/>
          <w:szCs w:val="20"/>
        </w:rPr>
      </w:pPr>
    </w:p>
    <w:p w14:paraId="5D79C930" w14:textId="46F976B2" w:rsidR="00354BA2" w:rsidRPr="005F68CE" w:rsidRDefault="00354BA2" w:rsidP="00156990">
      <w:pPr>
        <w:rPr>
          <w:rFonts w:ascii="Comic Sans MS" w:hAnsi="Comic Sans MS"/>
          <w:b/>
          <w:sz w:val="20"/>
          <w:szCs w:val="20"/>
        </w:rPr>
      </w:pPr>
      <w:r>
        <w:rPr>
          <w:rFonts w:ascii="Comic Sans MS" w:hAnsi="Comic Sans MS"/>
          <w:sz w:val="20"/>
          <w:szCs w:val="20"/>
        </w:rPr>
        <w:t xml:space="preserve">If an allegation is made against an adult in a position of trust whether they be members of staff or volunteers, this should be immediately brought to the attention of </w:t>
      </w:r>
      <w:r w:rsidR="00473590">
        <w:rPr>
          <w:rFonts w:ascii="Comic Sans MS" w:hAnsi="Comic Sans MS"/>
          <w:b/>
          <w:sz w:val="20"/>
          <w:szCs w:val="20"/>
        </w:rPr>
        <w:t>Niki Burns</w:t>
      </w:r>
      <w:r w:rsidR="00AB5D43">
        <w:rPr>
          <w:rFonts w:ascii="Comic Sans MS" w:hAnsi="Comic Sans MS"/>
          <w:b/>
          <w:sz w:val="20"/>
          <w:szCs w:val="20"/>
        </w:rPr>
        <w:t xml:space="preserve"> </w:t>
      </w:r>
      <w:r>
        <w:rPr>
          <w:rFonts w:ascii="Comic Sans MS" w:hAnsi="Comic Sans MS"/>
          <w:sz w:val="20"/>
          <w:szCs w:val="20"/>
        </w:rPr>
        <w:t xml:space="preserve">In the case of an allegation being made </w:t>
      </w:r>
      <w:r w:rsidR="00AD03F1">
        <w:rPr>
          <w:rFonts w:ascii="Comic Sans MS" w:hAnsi="Comic Sans MS"/>
          <w:sz w:val="20"/>
          <w:szCs w:val="20"/>
        </w:rPr>
        <w:t xml:space="preserve">against the designated safeguarding officer this should be brought to the immediate attention </w:t>
      </w:r>
      <w:r w:rsidR="00103124">
        <w:rPr>
          <w:rFonts w:ascii="Comic Sans MS" w:hAnsi="Comic Sans MS"/>
          <w:sz w:val="20"/>
          <w:szCs w:val="20"/>
        </w:rPr>
        <w:t>of</w:t>
      </w:r>
      <w:r w:rsidR="00AD03F1">
        <w:rPr>
          <w:rFonts w:ascii="Comic Sans MS" w:hAnsi="Comic Sans MS"/>
          <w:sz w:val="20"/>
          <w:szCs w:val="20"/>
        </w:rPr>
        <w:t xml:space="preserve"> the nursery proprietor</w:t>
      </w:r>
      <w:r w:rsidR="00762C84">
        <w:rPr>
          <w:rFonts w:ascii="Comic Sans MS" w:hAnsi="Comic Sans MS"/>
          <w:sz w:val="20"/>
          <w:szCs w:val="20"/>
        </w:rPr>
        <w:t xml:space="preserve"> </w:t>
      </w:r>
      <w:r w:rsidR="00AD03F1" w:rsidRPr="00AD03F1">
        <w:rPr>
          <w:rFonts w:ascii="Comic Sans MS" w:hAnsi="Comic Sans MS"/>
          <w:b/>
          <w:sz w:val="20"/>
          <w:szCs w:val="20"/>
        </w:rPr>
        <w:t>Phil Colligan</w:t>
      </w:r>
      <w:r w:rsidR="00AD03F1">
        <w:rPr>
          <w:rFonts w:ascii="Comic Sans MS" w:hAnsi="Comic Sans MS"/>
          <w:sz w:val="20"/>
          <w:szCs w:val="20"/>
        </w:rPr>
        <w:t>.</w:t>
      </w:r>
    </w:p>
    <w:p w14:paraId="2428166C" w14:textId="77777777" w:rsidR="00AB5D43" w:rsidRDefault="00AB5D43" w:rsidP="00156990">
      <w:pPr>
        <w:rPr>
          <w:rFonts w:ascii="Comic Sans MS" w:hAnsi="Comic Sans MS"/>
          <w:sz w:val="20"/>
          <w:szCs w:val="20"/>
        </w:rPr>
      </w:pPr>
    </w:p>
    <w:p w14:paraId="30F0FADD" w14:textId="3F45D45F" w:rsidR="00AD03F1" w:rsidRDefault="00AD03F1" w:rsidP="00156990">
      <w:pPr>
        <w:rPr>
          <w:rFonts w:ascii="Comic Sans MS" w:hAnsi="Comic Sans MS"/>
          <w:sz w:val="20"/>
          <w:szCs w:val="20"/>
        </w:rPr>
      </w:pPr>
      <w:r>
        <w:rPr>
          <w:rFonts w:ascii="Comic Sans MS" w:hAnsi="Comic Sans MS"/>
          <w:sz w:val="20"/>
          <w:szCs w:val="20"/>
        </w:rPr>
        <w:t xml:space="preserve">The Local Authority Designated Officer (LADO), OFSTED and the LSCB will then be informed immediately </w:t>
      </w:r>
      <w:r w:rsidR="00103124">
        <w:rPr>
          <w:rFonts w:ascii="Comic Sans MS" w:hAnsi="Comic Sans MS"/>
          <w:sz w:val="20"/>
          <w:szCs w:val="20"/>
        </w:rPr>
        <w:t>for</w:t>
      </w:r>
      <w:r>
        <w:rPr>
          <w:rFonts w:ascii="Comic Sans MS" w:hAnsi="Comic Sans MS"/>
          <w:sz w:val="20"/>
          <w:szCs w:val="20"/>
        </w:rPr>
        <w:t xml:space="preserve"> this to be investigated by the appropriate bodies </w:t>
      </w:r>
      <w:r w:rsidR="00103124">
        <w:rPr>
          <w:rFonts w:ascii="Comic Sans MS" w:hAnsi="Comic Sans MS"/>
          <w:sz w:val="20"/>
          <w:szCs w:val="20"/>
        </w:rPr>
        <w:t>promptly.</w:t>
      </w:r>
    </w:p>
    <w:p w14:paraId="27D4AAA8" w14:textId="77777777" w:rsidR="00AD03F1" w:rsidRDefault="00AD03F1" w:rsidP="00156990">
      <w:pPr>
        <w:rPr>
          <w:rFonts w:ascii="Comic Sans MS" w:hAnsi="Comic Sans MS"/>
          <w:sz w:val="20"/>
          <w:szCs w:val="20"/>
        </w:rPr>
      </w:pPr>
    </w:p>
    <w:p w14:paraId="24A3B59E" w14:textId="77777777" w:rsidR="00AD03F1" w:rsidRDefault="00AD03F1" w:rsidP="00156990">
      <w:pPr>
        <w:rPr>
          <w:rFonts w:ascii="Comic Sans MS" w:hAnsi="Comic Sans MS"/>
          <w:sz w:val="20"/>
          <w:szCs w:val="20"/>
        </w:rPr>
      </w:pPr>
      <w:r>
        <w:rPr>
          <w:rFonts w:ascii="Comic Sans MS" w:hAnsi="Comic Sans MS"/>
          <w:sz w:val="20"/>
          <w:szCs w:val="20"/>
        </w:rPr>
        <w:t xml:space="preserve">These procedures will be </w:t>
      </w:r>
      <w:proofErr w:type="gramStart"/>
      <w:r>
        <w:rPr>
          <w:rFonts w:ascii="Comic Sans MS" w:hAnsi="Comic Sans MS"/>
          <w:sz w:val="20"/>
          <w:szCs w:val="20"/>
        </w:rPr>
        <w:t>followed;</w:t>
      </w:r>
      <w:proofErr w:type="gramEnd"/>
    </w:p>
    <w:p w14:paraId="377B25EC" w14:textId="77777777" w:rsidR="00AD03F1" w:rsidRDefault="00AD03F1" w:rsidP="00156990">
      <w:pPr>
        <w:rPr>
          <w:rFonts w:ascii="Comic Sans MS" w:hAnsi="Comic Sans MS"/>
          <w:sz w:val="20"/>
          <w:szCs w:val="20"/>
        </w:rPr>
      </w:pPr>
    </w:p>
    <w:p w14:paraId="321FDF76" w14:textId="73B994E3" w:rsidR="00AD03F1" w:rsidRDefault="00AD03F1" w:rsidP="00156990">
      <w:pPr>
        <w:rPr>
          <w:rFonts w:ascii="Comic Sans MS" w:hAnsi="Comic Sans MS"/>
          <w:sz w:val="20"/>
          <w:szCs w:val="20"/>
        </w:rPr>
      </w:pPr>
      <w:r>
        <w:rPr>
          <w:rFonts w:ascii="Comic Sans MS" w:hAnsi="Comic Sans MS"/>
          <w:sz w:val="20"/>
          <w:szCs w:val="20"/>
        </w:rPr>
        <w:t>Refer to the</w:t>
      </w:r>
      <w:r w:rsidR="00AC4B24">
        <w:rPr>
          <w:rFonts w:ascii="Comic Sans MS" w:hAnsi="Comic Sans MS"/>
          <w:sz w:val="20"/>
          <w:szCs w:val="20"/>
        </w:rPr>
        <w:t xml:space="preserve"> </w:t>
      </w:r>
      <w:r w:rsidRPr="00473590">
        <w:rPr>
          <w:rFonts w:ascii="Comic Sans MS" w:hAnsi="Comic Sans MS"/>
          <w:b/>
          <w:bCs/>
          <w:sz w:val="20"/>
          <w:szCs w:val="20"/>
        </w:rPr>
        <w:t>LADO</w:t>
      </w:r>
      <w:r w:rsidR="00954744">
        <w:rPr>
          <w:rFonts w:ascii="Comic Sans MS" w:hAnsi="Comic Sans MS"/>
          <w:b/>
          <w:bCs/>
          <w:sz w:val="20"/>
          <w:szCs w:val="20"/>
        </w:rPr>
        <w:t xml:space="preserve"> </w:t>
      </w:r>
      <w:r>
        <w:rPr>
          <w:rFonts w:ascii="Comic Sans MS" w:hAnsi="Comic Sans MS"/>
          <w:sz w:val="20"/>
          <w:szCs w:val="20"/>
        </w:rPr>
        <w:t>immediately for advice and guidance and follow up in writing within 48 hours. Consider safeguarding arrangements of the child to ensure they are away from the alleged abuser.</w:t>
      </w:r>
    </w:p>
    <w:p w14:paraId="28249423" w14:textId="77777777" w:rsidR="00473590" w:rsidRDefault="00473590" w:rsidP="00156990">
      <w:pPr>
        <w:rPr>
          <w:rFonts w:ascii="Comic Sans MS" w:hAnsi="Comic Sans MS"/>
          <w:sz w:val="20"/>
          <w:szCs w:val="20"/>
        </w:rPr>
      </w:pPr>
    </w:p>
    <w:p w14:paraId="6CD7EA48" w14:textId="0E922FAE" w:rsidR="00473590" w:rsidRDefault="00473590" w:rsidP="00156990">
      <w:pPr>
        <w:rPr>
          <w:rFonts w:ascii="Comic Sans MS" w:hAnsi="Comic Sans MS"/>
          <w:sz w:val="20"/>
          <w:szCs w:val="20"/>
        </w:rPr>
      </w:pPr>
      <w:r>
        <w:rPr>
          <w:rFonts w:ascii="Comic Sans MS" w:hAnsi="Comic Sans MS"/>
          <w:sz w:val="20"/>
          <w:szCs w:val="20"/>
        </w:rPr>
        <w:t>Follow the advice from the LADO.</w:t>
      </w:r>
    </w:p>
    <w:p w14:paraId="193BE23B" w14:textId="77777777" w:rsidR="00473590" w:rsidRDefault="00473590" w:rsidP="00156990">
      <w:pPr>
        <w:rPr>
          <w:rFonts w:ascii="Comic Sans MS" w:hAnsi="Comic Sans MS"/>
          <w:sz w:val="20"/>
          <w:szCs w:val="20"/>
        </w:rPr>
      </w:pPr>
    </w:p>
    <w:p w14:paraId="0BCC8EA2" w14:textId="77777777" w:rsidR="00AD03F1" w:rsidRDefault="00AD03F1" w:rsidP="00156990">
      <w:pPr>
        <w:rPr>
          <w:rFonts w:ascii="Comic Sans MS" w:hAnsi="Comic Sans MS"/>
          <w:sz w:val="20"/>
          <w:szCs w:val="20"/>
        </w:rPr>
      </w:pPr>
      <w:r>
        <w:rPr>
          <w:rFonts w:ascii="Comic Sans MS" w:hAnsi="Comic Sans MS"/>
          <w:sz w:val="20"/>
          <w:szCs w:val="20"/>
        </w:rPr>
        <w:t>Consider the rights of the staff member for a fair and equal process of investigation.</w:t>
      </w:r>
    </w:p>
    <w:p w14:paraId="41888B62" w14:textId="77777777" w:rsidR="00AD03F1" w:rsidRDefault="00AD03F1" w:rsidP="00156990">
      <w:pPr>
        <w:rPr>
          <w:rFonts w:ascii="Comic Sans MS" w:hAnsi="Comic Sans MS"/>
          <w:sz w:val="20"/>
          <w:szCs w:val="20"/>
        </w:rPr>
      </w:pPr>
    </w:p>
    <w:p w14:paraId="2E5800B9" w14:textId="059EC2F6" w:rsidR="00AD03F1" w:rsidRPr="000D34CF" w:rsidRDefault="00A16C1C" w:rsidP="00156990">
      <w:pPr>
        <w:rPr>
          <w:rFonts w:ascii="Comic Sans MS" w:hAnsi="Comic Sans MS"/>
          <w:b/>
          <w:bCs/>
          <w:sz w:val="20"/>
          <w:szCs w:val="20"/>
        </w:rPr>
      </w:pPr>
      <w:r>
        <w:rPr>
          <w:rFonts w:ascii="Comic Sans MS" w:hAnsi="Comic Sans MS"/>
          <w:sz w:val="20"/>
          <w:szCs w:val="20"/>
        </w:rPr>
        <w:t>Inform OFSTED of allegation.</w:t>
      </w:r>
      <w:r w:rsidR="000D34CF">
        <w:rPr>
          <w:rFonts w:ascii="Comic Sans MS" w:hAnsi="Comic Sans MS"/>
          <w:sz w:val="20"/>
          <w:szCs w:val="20"/>
        </w:rPr>
        <w:t xml:space="preserve"> </w:t>
      </w:r>
      <w:r w:rsidR="000D34CF" w:rsidRPr="000D34CF">
        <w:rPr>
          <w:rFonts w:ascii="Comic Sans MS" w:hAnsi="Comic Sans MS"/>
          <w:b/>
          <w:bCs/>
          <w:sz w:val="20"/>
          <w:szCs w:val="20"/>
        </w:rPr>
        <w:t xml:space="preserve">0300 </w:t>
      </w:r>
      <w:r w:rsidR="00954744">
        <w:rPr>
          <w:rFonts w:ascii="Comic Sans MS" w:hAnsi="Comic Sans MS"/>
          <w:b/>
          <w:bCs/>
          <w:sz w:val="20"/>
          <w:szCs w:val="20"/>
        </w:rPr>
        <w:t>123 1231</w:t>
      </w:r>
    </w:p>
    <w:p w14:paraId="0120960C" w14:textId="77777777" w:rsidR="00BE3394" w:rsidRDefault="00BE3394" w:rsidP="00156990">
      <w:pPr>
        <w:rPr>
          <w:rFonts w:ascii="Comic Sans MS" w:hAnsi="Comic Sans MS"/>
          <w:sz w:val="20"/>
          <w:szCs w:val="20"/>
        </w:rPr>
      </w:pPr>
    </w:p>
    <w:p w14:paraId="5A28FFDB" w14:textId="77777777" w:rsidR="00BE3394" w:rsidRPr="00AB5D43" w:rsidRDefault="00425B18" w:rsidP="00425B18">
      <w:pPr>
        <w:jc w:val="center"/>
        <w:rPr>
          <w:rFonts w:ascii="Comic Sans MS" w:hAnsi="Comic Sans MS"/>
          <w:b/>
          <w:u w:val="single"/>
        </w:rPr>
      </w:pPr>
      <w:r w:rsidRPr="00AB5D43">
        <w:rPr>
          <w:rFonts w:ascii="Comic Sans MS" w:hAnsi="Comic Sans MS"/>
          <w:b/>
          <w:u w:val="single"/>
        </w:rPr>
        <w:t>Prevent Duty</w:t>
      </w:r>
    </w:p>
    <w:p w14:paraId="71EC68EC" w14:textId="77777777" w:rsidR="00425B18" w:rsidRDefault="00425B18" w:rsidP="00425B18">
      <w:pPr>
        <w:jc w:val="center"/>
        <w:rPr>
          <w:rFonts w:ascii="Comic Sans MS" w:hAnsi="Comic Sans MS"/>
          <w:b/>
          <w:sz w:val="22"/>
          <w:szCs w:val="22"/>
          <w:u w:val="single"/>
        </w:rPr>
      </w:pPr>
    </w:p>
    <w:p w14:paraId="0ABB8484" w14:textId="5A2D4F08" w:rsidR="001B339D" w:rsidRDefault="00425B18" w:rsidP="00425B18">
      <w:pPr>
        <w:rPr>
          <w:rFonts w:ascii="Comic Sans MS" w:hAnsi="Comic Sans MS"/>
          <w:sz w:val="20"/>
          <w:szCs w:val="20"/>
        </w:rPr>
      </w:pPr>
      <w:r>
        <w:rPr>
          <w:rFonts w:ascii="Comic Sans MS" w:hAnsi="Comic Sans MS"/>
          <w:sz w:val="20"/>
          <w:szCs w:val="20"/>
        </w:rPr>
        <w:t xml:space="preserve">The </w:t>
      </w:r>
      <w:r w:rsidR="00103124">
        <w:rPr>
          <w:rFonts w:ascii="Comic Sans MS" w:hAnsi="Comic Sans MS"/>
          <w:sz w:val="20"/>
          <w:szCs w:val="20"/>
        </w:rPr>
        <w:t>P</w:t>
      </w:r>
      <w:r>
        <w:rPr>
          <w:rFonts w:ascii="Comic Sans MS" w:hAnsi="Comic Sans MS"/>
          <w:sz w:val="20"/>
          <w:szCs w:val="20"/>
        </w:rPr>
        <w:t xml:space="preserve">revent Duty was organised by The Department of Education to ensure all childcare settings have an understanding and awareness to fulfil the prevent duty and it is essential that all staff </w:t>
      </w:r>
      <w:r w:rsidR="00103124">
        <w:rPr>
          <w:rFonts w:ascii="Comic Sans MS" w:hAnsi="Comic Sans MS"/>
          <w:sz w:val="20"/>
          <w:szCs w:val="20"/>
        </w:rPr>
        <w:t>can</w:t>
      </w:r>
      <w:r>
        <w:rPr>
          <w:rFonts w:ascii="Comic Sans MS" w:hAnsi="Comic Sans MS"/>
          <w:sz w:val="20"/>
          <w:szCs w:val="20"/>
        </w:rPr>
        <w:t xml:space="preserve"> identify any children who may be vulnerable to radicalisation and know what to do when they are identified. All children at </w:t>
      </w:r>
      <w:r w:rsidR="00AC4B24">
        <w:rPr>
          <w:rFonts w:ascii="Comic Sans MS" w:hAnsi="Comic Sans MS"/>
          <w:sz w:val="20"/>
          <w:szCs w:val="20"/>
        </w:rPr>
        <w:t>Spring Enterprises NW Ltd</w:t>
      </w:r>
      <w:r>
        <w:rPr>
          <w:rFonts w:ascii="Comic Sans MS" w:hAnsi="Comic Sans MS"/>
          <w:sz w:val="20"/>
          <w:szCs w:val="20"/>
        </w:rPr>
        <w:t xml:space="preserve"> will and always are protected from the risk of radicalisation, which has broadened our safeguarding duties. To safeguard all our children further, staff are expected to assess the risk of children potentially being drawn into terrorism which includes support for extremist ideas that ar</w:t>
      </w:r>
      <w:r w:rsidR="001C69E6">
        <w:rPr>
          <w:rFonts w:ascii="Comic Sans MS" w:hAnsi="Comic Sans MS"/>
          <w:sz w:val="20"/>
          <w:szCs w:val="20"/>
        </w:rPr>
        <w:t xml:space="preserve">e part of terrorist ideology. To support this, all staff will be able to demonstrate </w:t>
      </w:r>
      <w:r w:rsidR="00103124">
        <w:rPr>
          <w:rFonts w:ascii="Comic Sans MS" w:hAnsi="Comic Sans MS"/>
          <w:sz w:val="20"/>
          <w:szCs w:val="20"/>
        </w:rPr>
        <w:t>a</w:t>
      </w:r>
      <w:r w:rsidR="001C69E6">
        <w:rPr>
          <w:rFonts w:ascii="Comic Sans MS" w:hAnsi="Comic Sans MS"/>
          <w:sz w:val="20"/>
          <w:szCs w:val="20"/>
        </w:rPr>
        <w:t xml:space="preserve"> general understanding to the risks affecting young children in the setting.</w:t>
      </w:r>
      <w:r w:rsidR="001B339D">
        <w:rPr>
          <w:rFonts w:ascii="Comic Sans MS" w:hAnsi="Comic Sans MS"/>
          <w:sz w:val="20"/>
          <w:szCs w:val="20"/>
        </w:rPr>
        <w:t xml:space="preserve"> All staff who work at </w:t>
      </w:r>
      <w:r w:rsidR="00AC4B24">
        <w:rPr>
          <w:rFonts w:ascii="Comic Sans MS" w:hAnsi="Comic Sans MS"/>
          <w:sz w:val="20"/>
          <w:szCs w:val="20"/>
        </w:rPr>
        <w:t>Spring Enterprises NW Ltd</w:t>
      </w:r>
      <w:r w:rsidR="001B339D">
        <w:rPr>
          <w:rFonts w:ascii="Comic Sans MS" w:hAnsi="Comic Sans MS"/>
          <w:sz w:val="20"/>
          <w:szCs w:val="20"/>
        </w:rPr>
        <w:t xml:space="preserve"> receives online training.</w:t>
      </w:r>
      <w:r w:rsidR="001C69E6">
        <w:rPr>
          <w:rFonts w:ascii="Comic Sans MS" w:hAnsi="Comic Sans MS"/>
          <w:sz w:val="20"/>
          <w:szCs w:val="20"/>
        </w:rPr>
        <w:t xml:space="preserve"> All risks differ and affect children differently, varying from area to area and their age. Here at </w:t>
      </w:r>
      <w:r w:rsidR="00AC4B24">
        <w:rPr>
          <w:rFonts w:ascii="Comic Sans MS" w:hAnsi="Comic Sans MS"/>
          <w:sz w:val="20"/>
          <w:szCs w:val="20"/>
        </w:rPr>
        <w:t>Spring Enterprises NW Ltd</w:t>
      </w:r>
      <w:r w:rsidR="001C69E6">
        <w:rPr>
          <w:rFonts w:ascii="Comic Sans MS" w:hAnsi="Comic Sans MS"/>
          <w:sz w:val="20"/>
          <w:szCs w:val="20"/>
        </w:rPr>
        <w:t>, staff are also aware of the increased risk of online radicalisation, as terrorist organisations such as ISIL seek to rad</w:t>
      </w:r>
      <w:r w:rsidR="001B339D">
        <w:rPr>
          <w:rFonts w:ascii="Comic Sans MS" w:hAnsi="Comic Sans MS"/>
          <w:sz w:val="20"/>
          <w:szCs w:val="20"/>
        </w:rPr>
        <w:t xml:space="preserve">icalise children </w:t>
      </w:r>
      <w:r w:rsidR="00103124">
        <w:rPr>
          <w:rFonts w:ascii="Comic Sans MS" w:hAnsi="Comic Sans MS"/>
          <w:sz w:val="20"/>
          <w:szCs w:val="20"/>
        </w:rPr>
        <w:t>using</w:t>
      </w:r>
      <w:r w:rsidR="001B339D">
        <w:rPr>
          <w:rFonts w:ascii="Comic Sans MS" w:hAnsi="Comic Sans MS"/>
          <w:sz w:val="20"/>
          <w:szCs w:val="20"/>
        </w:rPr>
        <w:t xml:space="preserve"> social media and the internet.</w:t>
      </w:r>
      <w:r w:rsidR="003E7A5C">
        <w:rPr>
          <w:rFonts w:ascii="Comic Sans MS" w:hAnsi="Comic Sans MS"/>
          <w:sz w:val="20"/>
          <w:szCs w:val="20"/>
        </w:rPr>
        <w:t xml:space="preserve">  </w:t>
      </w:r>
      <w:r w:rsidR="001B339D">
        <w:rPr>
          <w:rFonts w:ascii="Comic Sans MS" w:hAnsi="Comic Sans MS"/>
          <w:sz w:val="20"/>
          <w:szCs w:val="20"/>
        </w:rPr>
        <w:t xml:space="preserve">The channel programme is there to make a referral if a staff member was to identify a child at risk of radicalisation and being vulnerable to being drawn into terrorism. It provides a mechanism for the nursery to make referrals if they are concerned that an individual might be vulnerable to radicalisation. </w:t>
      </w:r>
    </w:p>
    <w:p w14:paraId="56D78382" w14:textId="77777777" w:rsidR="00A00DAC" w:rsidRDefault="00A00DAC" w:rsidP="00425B18">
      <w:pPr>
        <w:rPr>
          <w:rFonts w:ascii="Comic Sans MS" w:hAnsi="Comic Sans MS"/>
          <w:sz w:val="20"/>
          <w:szCs w:val="20"/>
        </w:rPr>
      </w:pPr>
    </w:p>
    <w:p w14:paraId="24DCFDFA" w14:textId="77777777" w:rsidR="00A00DAC" w:rsidRPr="00AB5D43" w:rsidRDefault="00A00DAC" w:rsidP="00AB5D43">
      <w:pPr>
        <w:jc w:val="center"/>
        <w:rPr>
          <w:rFonts w:ascii="Comic Sans MS" w:hAnsi="Comic Sans MS"/>
          <w:b/>
          <w:u w:val="single"/>
        </w:rPr>
      </w:pPr>
      <w:r w:rsidRPr="00AB5D43">
        <w:rPr>
          <w:rFonts w:ascii="Comic Sans MS" w:hAnsi="Comic Sans MS"/>
          <w:b/>
          <w:u w:val="single"/>
        </w:rPr>
        <w:t>Female Genital Mutilation</w:t>
      </w:r>
    </w:p>
    <w:p w14:paraId="6E74F0C4" w14:textId="680B5F80" w:rsidR="00A00DAC" w:rsidRPr="00A00DAC" w:rsidRDefault="00A00DAC" w:rsidP="00A00DAC">
      <w:p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FGM, sometimes referred to as female circumcision, is when a girl's genitals (private parts) are altered or removed. It can cause long-lasting damage as well as ongoing emotional distress. </w:t>
      </w:r>
      <w:r w:rsidR="00F57E23">
        <w:rPr>
          <w:rFonts w:ascii="Comic Sans MS" w:hAnsi="Comic Sans MS" w:cs="Arial"/>
          <w:sz w:val="20"/>
          <w:szCs w:val="20"/>
          <w:lang w:eastAsia="en-GB"/>
        </w:rPr>
        <w:t>Staff are made aware of potential signs of FGM Taking place such as “A child is going away for a special occasion”.</w:t>
      </w:r>
      <w:r w:rsidR="003E7A5C">
        <w:rPr>
          <w:rFonts w:ascii="Comic Sans MS" w:hAnsi="Comic Sans MS" w:cs="Arial"/>
          <w:sz w:val="20"/>
          <w:szCs w:val="20"/>
          <w:lang w:eastAsia="en-GB"/>
        </w:rPr>
        <w:t xml:space="preserve"> </w:t>
      </w:r>
      <w:r w:rsidRPr="00A00DAC">
        <w:rPr>
          <w:rFonts w:ascii="Comic Sans MS" w:hAnsi="Comic Sans MS" w:cs="Arial"/>
          <w:sz w:val="20"/>
          <w:szCs w:val="20"/>
          <w:lang w:eastAsia="en-GB"/>
        </w:rPr>
        <w:t xml:space="preserve">The operation is usually done by someone who </w:t>
      </w:r>
      <w:r w:rsidR="003E7A5C" w:rsidRPr="00A00DAC">
        <w:rPr>
          <w:rFonts w:ascii="Comic Sans MS" w:hAnsi="Comic Sans MS" w:cs="Arial"/>
          <w:sz w:val="20"/>
          <w:szCs w:val="20"/>
          <w:lang w:eastAsia="en-GB"/>
        </w:rPr>
        <w:t>does not</w:t>
      </w:r>
      <w:r w:rsidRPr="00A00DAC">
        <w:rPr>
          <w:rFonts w:ascii="Comic Sans MS" w:hAnsi="Comic Sans MS" w:cs="Arial"/>
          <w:sz w:val="20"/>
          <w:szCs w:val="20"/>
          <w:lang w:eastAsia="en-GB"/>
        </w:rPr>
        <w:t xml:space="preserve"> have any medical training. Girls are given no anaesthetic, no antiseptic treatment and are often forced to keep still.</w:t>
      </w:r>
      <w:r w:rsidR="003E7A5C">
        <w:rPr>
          <w:rFonts w:ascii="Comic Sans MS" w:hAnsi="Comic Sans MS" w:cs="Arial"/>
          <w:sz w:val="20"/>
          <w:szCs w:val="20"/>
          <w:lang w:eastAsia="en-GB"/>
        </w:rPr>
        <w:t xml:space="preserve">  </w:t>
      </w:r>
      <w:r w:rsidRPr="00A00DAC">
        <w:rPr>
          <w:rFonts w:ascii="Comic Sans MS" w:hAnsi="Comic Sans MS" w:cs="Arial"/>
          <w:sz w:val="20"/>
          <w:szCs w:val="20"/>
          <w:lang w:eastAsia="en-GB"/>
        </w:rPr>
        <w:t>The cutting is made using tools such as a knife, pair of scissors, scalpel, glass or razor blade.</w:t>
      </w:r>
      <w:r w:rsidR="003E7A5C">
        <w:rPr>
          <w:rFonts w:ascii="Comic Sans MS" w:hAnsi="Comic Sans MS" w:cs="Arial"/>
          <w:sz w:val="20"/>
          <w:szCs w:val="20"/>
          <w:lang w:eastAsia="en-GB"/>
        </w:rPr>
        <w:t xml:space="preserve">  </w:t>
      </w:r>
      <w:r w:rsidRPr="00A00DAC">
        <w:rPr>
          <w:rFonts w:ascii="Comic Sans MS" w:hAnsi="Comic Sans MS" w:cs="Arial"/>
          <w:sz w:val="20"/>
          <w:szCs w:val="20"/>
          <w:lang w:eastAsia="en-GB"/>
        </w:rPr>
        <w:t>FGM can be extremely painful and dangerous. It can cause:</w:t>
      </w:r>
    </w:p>
    <w:p w14:paraId="17457363" w14:textId="77777777" w:rsidR="00A00DAC" w:rsidRPr="00A00DAC" w:rsidRDefault="00AB5D43" w:rsidP="00A00DAC">
      <w:pPr>
        <w:numPr>
          <w:ilvl w:val="0"/>
          <w:numId w:val="14"/>
        </w:numPr>
        <w:shd w:val="clear" w:color="auto" w:fill="FFFFFF"/>
        <w:spacing w:before="100" w:beforeAutospacing="1" w:after="100" w:afterAutospacing="1" w:line="312" w:lineRule="atLeast"/>
        <w:rPr>
          <w:rFonts w:ascii="Comic Sans MS" w:hAnsi="Comic Sans MS" w:cs="Arial"/>
          <w:sz w:val="20"/>
          <w:szCs w:val="20"/>
          <w:lang w:eastAsia="en-GB"/>
        </w:rPr>
      </w:pPr>
      <w:r>
        <w:rPr>
          <w:rFonts w:ascii="Comic Sans MS" w:hAnsi="Comic Sans MS" w:cs="Arial"/>
          <w:sz w:val="20"/>
          <w:szCs w:val="20"/>
          <w:lang w:eastAsia="en-GB"/>
        </w:rPr>
        <w:t>R</w:t>
      </w:r>
      <w:r w:rsidR="00A00DAC" w:rsidRPr="00A00DAC">
        <w:rPr>
          <w:rFonts w:ascii="Comic Sans MS" w:hAnsi="Comic Sans MS" w:cs="Arial"/>
          <w:sz w:val="20"/>
          <w:szCs w:val="20"/>
          <w:lang w:eastAsia="en-GB"/>
        </w:rPr>
        <w:t>eally bad pain</w:t>
      </w:r>
    </w:p>
    <w:p w14:paraId="5E684AE5" w14:textId="77777777" w:rsidR="00A00DAC" w:rsidRPr="00A00DAC" w:rsidRDefault="00AB5D43" w:rsidP="00A00DAC">
      <w:pPr>
        <w:numPr>
          <w:ilvl w:val="0"/>
          <w:numId w:val="14"/>
        </w:numPr>
        <w:shd w:val="clear" w:color="auto" w:fill="FFFFFF"/>
        <w:spacing w:before="100" w:beforeAutospacing="1" w:after="100" w:afterAutospacing="1" w:line="312" w:lineRule="atLeast"/>
        <w:rPr>
          <w:rFonts w:ascii="Comic Sans MS" w:hAnsi="Comic Sans MS" w:cs="Arial"/>
          <w:sz w:val="20"/>
          <w:szCs w:val="20"/>
          <w:lang w:eastAsia="en-GB"/>
        </w:rPr>
      </w:pPr>
      <w:r>
        <w:rPr>
          <w:rFonts w:ascii="Comic Sans MS" w:hAnsi="Comic Sans MS" w:cs="Arial"/>
          <w:sz w:val="20"/>
          <w:szCs w:val="20"/>
          <w:lang w:eastAsia="en-GB"/>
        </w:rPr>
        <w:t>S</w:t>
      </w:r>
      <w:r w:rsidR="00A00DAC" w:rsidRPr="00A00DAC">
        <w:rPr>
          <w:rFonts w:ascii="Comic Sans MS" w:hAnsi="Comic Sans MS" w:cs="Arial"/>
          <w:sz w:val="20"/>
          <w:szCs w:val="20"/>
          <w:lang w:eastAsia="en-GB"/>
        </w:rPr>
        <w:t>hock</w:t>
      </w:r>
    </w:p>
    <w:p w14:paraId="620E1A4A" w14:textId="77777777" w:rsidR="00A00DAC" w:rsidRPr="00A00DAC" w:rsidRDefault="00AB5D43" w:rsidP="00A00DAC">
      <w:pPr>
        <w:numPr>
          <w:ilvl w:val="0"/>
          <w:numId w:val="14"/>
        </w:numPr>
        <w:shd w:val="clear" w:color="auto" w:fill="FFFFFF"/>
        <w:spacing w:before="100" w:beforeAutospacing="1" w:after="100" w:afterAutospacing="1" w:line="312" w:lineRule="atLeast"/>
        <w:rPr>
          <w:rFonts w:ascii="Comic Sans MS" w:hAnsi="Comic Sans MS" w:cs="Arial"/>
          <w:sz w:val="20"/>
          <w:szCs w:val="20"/>
          <w:lang w:eastAsia="en-GB"/>
        </w:rPr>
      </w:pPr>
      <w:r>
        <w:rPr>
          <w:rFonts w:ascii="Comic Sans MS" w:hAnsi="Comic Sans MS" w:cs="Arial"/>
          <w:sz w:val="20"/>
          <w:szCs w:val="20"/>
          <w:lang w:eastAsia="en-GB"/>
        </w:rPr>
        <w:t>B</w:t>
      </w:r>
      <w:r w:rsidR="00A00DAC" w:rsidRPr="00A00DAC">
        <w:rPr>
          <w:rFonts w:ascii="Comic Sans MS" w:hAnsi="Comic Sans MS" w:cs="Arial"/>
          <w:sz w:val="20"/>
          <w:szCs w:val="20"/>
          <w:lang w:eastAsia="en-GB"/>
        </w:rPr>
        <w:t>leeding</w:t>
      </w:r>
    </w:p>
    <w:p w14:paraId="521386B0" w14:textId="77777777" w:rsidR="00A00DAC" w:rsidRPr="00A00DAC" w:rsidRDefault="00AB5D43" w:rsidP="00A00DAC">
      <w:pPr>
        <w:numPr>
          <w:ilvl w:val="0"/>
          <w:numId w:val="14"/>
        </w:numPr>
        <w:shd w:val="clear" w:color="auto" w:fill="FFFFFF"/>
        <w:spacing w:before="100" w:beforeAutospacing="1" w:after="100" w:afterAutospacing="1" w:line="312" w:lineRule="atLeast"/>
        <w:rPr>
          <w:rFonts w:ascii="Comic Sans MS" w:hAnsi="Comic Sans MS" w:cs="Arial"/>
          <w:sz w:val="20"/>
          <w:szCs w:val="20"/>
          <w:lang w:eastAsia="en-GB"/>
        </w:rPr>
      </w:pPr>
      <w:r>
        <w:rPr>
          <w:rFonts w:ascii="Comic Sans MS" w:hAnsi="Comic Sans MS" w:cs="Arial"/>
          <w:sz w:val="20"/>
          <w:szCs w:val="20"/>
          <w:lang w:eastAsia="en-GB"/>
        </w:rPr>
        <w:t>I</w:t>
      </w:r>
      <w:r w:rsidR="00A00DAC" w:rsidRPr="00A00DAC">
        <w:rPr>
          <w:rFonts w:ascii="Comic Sans MS" w:hAnsi="Comic Sans MS" w:cs="Arial"/>
          <w:sz w:val="20"/>
          <w:szCs w:val="20"/>
          <w:lang w:eastAsia="en-GB"/>
        </w:rPr>
        <w:t>nfections such as tetanus, HIV and hepatitis B and C</w:t>
      </w:r>
    </w:p>
    <w:p w14:paraId="5222E6CD" w14:textId="77777777" w:rsidR="00A00DAC" w:rsidRPr="00A00DAC" w:rsidRDefault="00AB5D43" w:rsidP="00A00DAC">
      <w:pPr>
        <w:numPr>
          <w:ilvl w:val="0"/>
          <w:numId w:val="14"/>
        </w:numPr>
        <w:shd w:val="clear" w:color="auto" w:fill="FFFFFF"/>
        <w:spacing w:before="100" w:beforeAutospacing="1" w:after="100" w:afterAutospacing="1" w:line="312" w:lineRule="atLeast"/>
        <w:rPr>
          <w:rFonts w:ascii="Comic Sans MS" w:hAnsi="Comic Sans MS" w:cs="Arial"/>
          <w:sz w:val="20"/>
          <w:szCs w:val="20"/>
          <w:lang w:eastAsia="en-GB"/>
        </w:rPr>
      </w:pPr>
      <w:r>
        <w:rPr>
          <w:rFonts w:ascii="Comic Sans MS" w:hAnsi="Comic Sans MS" w:cs="Arial"/>
          <w:sz w:val="20"/>
          <w:szCs w:val="20"/>
          <w:lang w:eastAsia="en-GB"/>
        </w:rPr>
        <w:t>O</w:t>
      </w:r>
      <w:r w:rsidR="00A00DAC" w:rsidRPr="00A00DAC">
        <w:rPr>
          <w:rFonts w:ascii="Comic Sans MS" w:hAnsi="Comic Sans MS" w:cs="Arial"/>
          <w:sz w:val="20"/>
          <w:szCs w:val="20"/>
          <w:lang w:eastAsia="en-GB"/>
        </w:rPr>
        <w:t>rgan damage.</w:t>
      </w:r>
    </w:p>
    <w:p w14:paraId="4F40128A" w14:textId="77777777" w:rsidR="00A00DAC" w:rsidRPr="00AB5D43" w:rsidRDefault="00A00DAC" w:rsidP="00AB5D43">
      <w:p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b/>
          <w:sz w:val="20"/>
          <w:szCs w:val="20"/>
          <w:u w:val="single"/>
          <w:lang w:eastAsia="en-GB"/>
        </w:rPr>
        <w:t>FGM Myths</w:t>
      </w:r>
    </w:p>
    <w:p w14:paraId="681427D9" w14:textId="77777777" w:rsidR="00A00DAC" w:rsidRPr="00A00DAC" w:rsidRDefault="00A00DAC" w:rsidP="00A00DAC">
      <w:p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Young people may be told that:</w:t>
      </w:r>
    </w:p>
    <w:p w14:paraId="6849A95D" w14:textId="77777777" w:rsidR="00A00DAC" w:rsidRPr="00A00DAC" w:rsidRDefault="00A00DAC" w:rsidP="00A00DAC">
      <w:pPr>
        <w:numPr>
          <w:ilvl w:val="0"/>
          <w:numId w:val="15"/>
        </w:num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FGM will increase your fertility</w:t>
      </w:r>
    </w:p>
    <w:p w14:paraId="6CF34673" w14:textId="77777777" w:rsidR="00A00DAC" w:rsidRPr="00A00DAC" w:rsidRDefault="00A00DAC" w:rsidP="00A00DAC">
      <w:pPr>
        <w:numPr>
          <w:ilvl w:val="0"/>
          <w:numId w:val="15"/>
        </w:num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it’s just 'what’s done'</w:t>
      </w:r>
    </w:p>
    <w:p w14:paraId="4BE298AC" w14:textId="77777777" w:rsidR="00A00DAC" w:rsidRPr="00A00DAC" w:rsidRDefault="00A00DAC" w:rsidP="00A00DAC">
      <w:pPr>
        <w:numPr>
          <w:ilvl w:val="0"/>
          <w:numId w:val="15"/>
        </w:num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it’s something your parents have had, so you should too</w:t>
      </w:r>
    </w:p>
    <w:p w14:paraId="4F07D1BB" w14:textId="77777777" w:rsidR="00A00DAC" w:rsidRPr="00A00DAC" w:rsidRDefault="00A00DAC" w:rsidP="00A00DAC">
      <w:pPr>
        <w:numPr>
          <w:ilvl w:val="0"/>
          <w:numId w:val="15"/>
        </w:num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FGM is the only way to get a husband</w:t>
      </w:r>
    </w:p>
    <w:p w14:paraId="7A05C534" w14:textId="77777777" w:rsidR="00A00DAC" w:rsidRPr="00A00DAC" w:rsidRDefault="00C922FB" w:rsidP="00A00DAC">
      <w:pPr>
        <w:numPr>
          <w:ilvl w:val="0"/>
          <w:numId w:val="15"/>
        </w:num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Not</w:t>
      </w:r>
      <w:r w:rsidR="00A00DAC" w:rsidRPr="00A00DAC">
        <w:rPr>
          <w:rFonts w:ascii="Comic Sans MS" w:hAnsi="Comic Sans MS" w:cs="Arial"/>
          <w:sz w:val="20"/>
          <w:szCs w:val="20"/>
          <w:lang w:eastAsia="en-GB"/>
        </w:rPr>
        <w:t xml:space="preserve"> having it would bring shame to the family.</w:t>
      </w:r>
    </w:p>
    <w:p w14:paraId="4A6B46AA" w14:textId="4A25E01E" w:rsidR="00A00DAC" w:rsidRPr="00A00DAC" w:rsidRDefault="00A00DAC" w:rsidP="00A00DAC">
      <w:pPr>
        <w:shd w:val="clear" w:color="auto" w:fill="FFFFFF"/>
        <w:spacing w:before="100" w:beforeAutospacing="1" w:after="100" w:afterAutospacing="1" w:line="312" w:lineRule="atLeast"/>
        <w:rPr>
          <w:rFonts w:ascii="Comic Sans MS" w:hAnsi="Comic Sans MS" w:cs="Arial"/>
          <w:sz w:val="20"/>
          <w:szCs w:val="20"/>
          <w:lang w:eastAsia="en-GB"/>
        </w:rPr>
      </w:pPr>
      <w:r w:rsidRPr="00A00DAC">
        <w:rPr>
          <w:rFonts w:ascii="Comic Sans MS" w:hAnsi="Comic Sans MS" w:cs="Arial"/>
          <w:sz w:val="20"/>
          <w:szCs w:val="20"/>
          <w:lang w:eastAsia="en-GB"/>
        </w:rPr>
        <w:t xml:space="preserve">But there is no religious or medical reason for FGM. Cultural reasons are sometimes given but FGM is abuse and a criminal offence. Children are not always told that </w:t>
      </w:r>
      <w:r w:rsidR="003E7A5C" w:rsidRPr="00A00DAC">
        <w:rPr>
          <w:rFonts w:ascii="Comic Sans MS" w:hAnsi="Comic Sans MS" w:cs="Arial"/>
          <w:sz w:val="20"/>
          <w:szCs w:val="20"/>
          <w:lang w:eastAsia="en-GB"/>
        </w:rPr>
        <w:t>it is</w:t>
      </w:r>
      <w:r w:rsidRPr="00A00DAC">
        <w:rPr>
          <w:rFonts w:ascii="Comic Sans MS" w:hAnsi="Comic Sans MS" w:cs="Arial"/>
          <w:sz w:val="20"/>
          <w:szCs w:val="20"/>
          <w:lang w:eastAsia="en-GB"/>
        </w:rPr>
        <w:t xml:space="preserve"> a criminal offence, but they have the right to be safe and get help.</w:t>
      </w:r>
    </w:p>
    <w:p w14:paraId="1082BB75" w14:textId="77777777" w:rsidR="00A00DAC" w:rsidRPr="00AB5D43" w:rsidRDefault="00A00DAC" w:rsidP="00AB5D43">
      <w:pPr>
        <w:shd w:val="clear" w:color="auto" w:fill="FFFFFF"/>
        <w:spacing w:before="100" w:beforeAutospacing="1" w:after="100" w:afterAutospacing="1" w:line="312" w:lineRule="atLeast"/>
        <w:jc w:val="center"/>
        <w:rPr>
          <w:rFonts w:ascii="Comic Sans MS" w:hAnsi="Comic Sans MS"/>
          <w:b/>
          <w:color w:val="000000" w:themeColor="text1"/>
          <w:szCs w:val="20"/>
          <w:u w:val="single"/>
          <w:lang w:eastAsia="en-GB"/>
        </w:rPr>
      </w:pPr>
      <w:r w:rsidRPr="00AB5D43">
        <w:rPr>
          <w:rFonts w:ascii="Comic Sans MS" w:hAnsi="Comic Sans MS"/>
          <w:b/>
          <w:color w:val="000000" w:themeColor="text1"/>
          <w:szCs w:val="20"/>
          <w:u w:val="single"/>
          <w:lang w:eastAsia="en-GB"/>
        </w:rPr>
        <w:t>Radicalisation</w:t>
      </w:r>
    </w:p>
    <w:p w14:paraId="025E26DD" w14:textId="77777777" w:rsidR="00425B18" w:rsidRDefault="00A00DAC" w:rsidP="00C922FB">
      <w:pPr>
        <w:pStyle w:val="ListParagraph"/>
        <w:numPr>
          <w:ilvl w:val="0"/>
          <w:numId w:val="16"/>
        </w:numPr>
        <w:rPr>
          <w:rFonts w:ascii="Comic Sans MS" w:hAnsi="Comic Sans MS"/>
          <w:sz w:val="20"/>
          <w:szCs w:val="20"/>
        </w:rPr>
      </w:pPr>
      <w:r w:rsidRPr="00C922FB">
        <w:rPr>
          <w:rFonts w:ascii="Comic Sans MS" w:hAnsi="Comic Sans MS"/>
          <w:sz w:val="20"/>
          <w:szCs w:val="20"/>
        </w:rPr>
        <w:t>Radicalisation is the process of causing someone to become a supporter of terrorism</w:t>
      </w:r>
      <w:r w:rsidR="00C922FB" w:rsidRPr="00C922FB">
        <w:rPr>
          <w:rFonts w:ascii="Comic Sans MS" w:hAnsi="Comic Sans MS"/>
          <w:sz w:val="20"/>
          <w:szCs w:val="20"/>
        </w:rPr>
        <w:t xml:space="preserve"> or forms of extremism that lead to terrorism. The concept of radicalisation is typically closely associated with ISIS (also known as IS or ISIL)</w:t>
      </w:r>
      <w:r w:rsidRPr="00C922FB">
        <w:rPr>
          <w:rFonts w:ascii="Comic Sans MS" w:hAnsi="Comic Sans MS"/>
          <w:sz w:val="20"/>
          <w:szCs w:val="20"/>
        </w:rPr>
        <w:t xml:space="preserve"> </w:t>
      </w:r>
      <w:r w:rsidR="00C922FB" w:rsidRPr="00C922FB">
        <w:rPr>
          <w:rFonts w:ascii="Comic Sans MS" w:hAnsi="Comic Sans MS"/>
          <w:sz w:val="20"/>
          <w:szCs w:val="20"/>
        </w:rPr>
        <w:t xml:space="preserve">but it does have much older origins. </w:t>
      </w:r>
    </w:p>
    <w:p w14:paraId="710597F7" w14:textId="77777777" w:rsidR="00C922FB" w:rsidRDefault="00C922FB" w:rsidP="00C922FB">
      <w:pPr>
        <w:pStyle w:val="ListParagraph"/>
        <w:numPr>
          <w:ilvl w:val="0"/>
          <w:numId w:val="16"/>
        </w:numPr>
        <w:rPr>
          <w:rFonts w:ascii="Comic Sans MS" w:hAnsi="Comic Sans MS"/>
          <w:sz w:val="20"/>
          <w:szCs w:val="20"/>
        </w:rPr>
      </w:pPr>
      <w:r>
        <w:rPr>
          <w:rFonts w:ascii="Comic Sans MS" w:hAnsi="Comic Sans MS"/>
          <w:sz w:val="20"/>
          <w:szCs w:val="20"/>
        </w:rPr>
        <w:t xml:space="preserve">Most vulnerable are: </w:t>
      </w:r>
    </w:p>
    <w:p w14:paraId="7EA3DAF6" w14:textId="77777777" w:rsidR="00C922FB" w:rsidRDefault="00C922FB" w:rsidP="003E7A5C">
      <w:pPr>
        <w:pStyle w:val="ListParagraph"/>
        <w:rPr>
          <w:rFonts w:ascii="Comic Sans MS" w:hAnsi="Comic Sans MS"/>
          <w:sz w:val="20"/>
          <w:szCs w:val="20"/>
        </w:rPr>
      </w:pPr>
      <w:r>
        <w:rPr>
          <w:rFonts w:ascii="Comic Sans MS" w:hAnsi="Comic Sans MS"/>
          <w:sz w:val="20"/>
          <w:szCs w:val="20"/>
        </w:rPr>
        <w:t xml:space="preserve">Younger people from age 13 upwards </w:t>
      </w:r>
    </w:p>
    <w:p w14:paraId="6F14066D" w14:textId="77777777" w:rsidR="00C922FB" w:rsidRDefault="00C922FB" w:rsidP="003E7A5C">
      <w:pPr>
        <w:pStyle w:val="ListParagraph"/>
        <w:rPr>
          <w:rFonts w:ascii="Comic Sans MS" w:hAnsi="Comic Sans MS"/>
          <w:sz w:val="20"/>
          <w:szCs w:val="20"/>
        </w:rPr>
      </w:pPr>
      <w:r>
        <w:rPr>
          <w:rFonts w:ascii="Comic Sans MS" w:hAnsi="Comic Sans MS"/>
          <w:sz w:val="20"/>
          <w:szCs w:val="20"/>
        </w:rPr>
        <w:t>Those experiencing and identity or personal crisis</w:t>
      </w:r>
    </w:p>
    <w:p w14:paraId="6E477590" w14:textId="546EBC21" w:rsidR="00C922FB" w:rsidRDefault="00C922FB" w:rsidP="003E7A5C">
      <w:pPr>
        <w:pStyle w:val="ListParagraph"/>
        <w:rPr>
          <w:rFonts w:ascii="Comic Sans MS" w:hAnsi="Comic Sans MS"/>
          <w:sz w:val="20"/>
          <w:szCs w:val="20"/>
        </w:rPr>
      </w:pPr>
      <w:r>
        <w:rPr>
          <w:rFonts w:ascii="Comic Sans MS" w:hAnsi="Comic Sans MS"/>
          <w:sz w:val="20"/>
          <w:szCs w:val="20"/>
        </w:rPr>
        <w:t xml:space="preserve">Individuals with feelings </w:t>
      </w:r>
      <w:r w:rsidR="003E7A5C">
        <w:rPr>
          <w:rFonts w:ascii="Comic Sans MS" w:hAnsi="Comic Sans MS"/>
          <w:sz w:val="20"/>
          <w:szCs w:val="20"/>
        </w:rPr>
        <w:t>unmet aspirations</w:t>
      </w:r>
      <w:r>
        <w:rPr>
          <w:rFonts w:ascii="Comic Sans MS" w:hAnsi="Comic Sans MS"/>
          <w:sz w:val="20"/>
          <w:szCs w:val="20"/>
        </w:rPr>
        <w:t xml:space="preserve"> or a sense of injustice</w:t>
      </w:r>
    </w:p>
    <w:p w14:paraId="4675F9CB" w14:textId="77777777" w:rsidR="00C922FB" w:rsidRDefault="00C922FB" w:rsidP="003E7A5C">
      <w:pPr>
        <w:pStyle w:val="ListParagraph"/>
        <w:rPr>
          <w:rFonts w:ascii="Comic Sans MS" w:hAnsi="Comic Sans MS"/>
          <w:sz w:val="20"/>
          <w:szCs w:val="20"/>
        </w:rPr>
      </w:pPr>
      <w:r>
        <w:rPr>
          <w:rFonts w:ascii="Comic Sans MS" w:hAnsi="Comic Sans MS"/>
          <w:sz w:val="20"/>
          <w:szCs w:val="20"/>
        </w:rPr>
        <w:t>People with a need for adventure or excitement</w:t>
      </w:r>
    </w:p>
    <w:p w14:paraId="36FCAA8D" w14:textId="77777777" w:rsidR="00C922FB" w:rsidRDefault="00C922FB" w:rsidP="003E7A5C">
      <w:pPr>
        <w:pStyle w:val="ListParagraph"/>
        <w:rPr>
          <w:rFonts w:ascii="Comic Sans MS" w:hAnsi="Comic Sans MS"/>
          <w:sz w:val="20"/>
          <w:szCs w:val="20"/>
        </w:rPr>
      </w:pPr>
      <w:proofErr w:type="gramStart"/>
      <w:r>
        <w:rPr>
          <w:rFonts w:ascii="Comic Sans MS" w:hAnsi="Comic Sans MS"/>
          <w:sz w:val="20"/>
          <w:szCs w:val="20"/>
        </w:rPr>
        <w:t>Pre existing</w:t>
      </w:r>
      <w:proofErr w:type="gramEnd"/>
      <w:r>
        <w:rPr>
          <w:rFonts w:ascii="Comic Sans MS" w:hAnsi="Comic Sans MS"/>
          <w:sz w:val="20"/>
          <w:szCs w:val="20"/>
        </w:rPr>
        <w:t xml:space="preserve"> conviction that their religion or culture is under threat</w:t>
      </w:r>
    </w:p>
    <w:p w14:paraId="1627B9D8" w14:textId="77777777" w:rsidR="00C922FB" w:rsidRDefault="00C922FB" w:rsidP="003E7A5C">
      <w:pPr>
        <w:pStyle w:val="ListParagraph"/>
        <w:rPr>
          <w:rFonts w:ascii="Comic Sans MS" w:hAnsi="Comic Sans MS"/>
          <w:sz w:val="20"/>
          <w:szCs w:val="20"/>
        </w:rPr>
      </w:pPr>
      <w:r>
        <w:rPr>
          <w:rFonts w:ascii="Comic Sans MS" w:hAnsi="Comic Sans MS"/>
          <w:sz w:val="20"/>
          <w:szCs w:val="20"/>
        </w:rPr>
        <w:t xml:space="preserve">Individuals who feel socially isolated and possibly suffering from depression </w:t>
      </w:r>
    </w:p>
    <w:p w14:paraId="0D11460C" w14:textId="77777777" w:rsidR="00C922FB" w:rsidRDefault="00C922FB" w:rsidP="003E7A5C">
      <w:pPr>
        <w:pStyle w:val="ListParagraph"/>
        <w:rPr>
          <w:rFonts w:ascii="Comic Sans MS" w:hAnsi="Comic Sans MS"/>
          <w:sz w:val="20"/>
          <w:szCs w:val="20"/>
        </w:rPr>
      </w:pPr>
      <w:r>
        <w:rPr>
          <w:rFonts w:ascii="Comic Sans MS" w:hAnsi="Comic Sans MS"/>
          <w:sz w:val="20"/>
          <w:szCs w:val="20"/>
        </w:rPr>
        <w:t xml:space="preserve">Those who have crime history of criminal behaviour. </w:t>
      </w:r>
    </w:p>
    <w:p w14:paraId="6AB90523" w14:textId="77777777" w:rsidR="00C922FB" w:rsidRDefault="00C922FB" w:rsidP="00C922FB">
      <w:pPr>
        <w:rPr>
          <w:rFonts w:ascii="Comic Sans MS" w:hAnsi="Comic Sans MS"/>
          <w:sz w:val="20"/>
          <w:szCs w:val="20"/>
        </w:rPr>
      </w:pPr>
    </w:p>
    <w:p w14:paraId="5706F431" w14:textId="77777777" w:rsidR="00C922FB" w:rsidRPr="00C922FB" w:rsidRDefault="00C922FB" w:rsidP="00C922FB">
      <w:pPr>
        <w:rPr>
          <w:rFonts w:ascii="Comic Sans MS" w:hAnsi="Comic Sans MS"/>
          <w:b/>
          <w:szCs w:val="20"/>
          <w:u w:val="single"/>
        </w:rPr>
      </w:pPr>
      <w:r w:rsidRPr="00C922FB">
        <w:rPr>
          <w:rFonts w:ascii="Comic Sans MS" w:hAnsi="Comic Sans MS"/>
          <w:b/>
          <w:szCs w:val="20"/>
          <w:u w:val="single"/>
        </w:rPr>
        <w:t>How to spot Radicalisation</w:t>
      </w:r>
    </w:p>
    <w:p w14:paraId="40D2EBE5" w14:textId="77777777" w:rsidR="00C922FB" w:rsidRDefault="00C922FB" w:rsidP="00425B18">
      <w:pPr>
        <w:rPr>
          <w:rFonts w:ascii="Comic Sans MS" w:hAnsi="Comic Sans MS"/>
          <w:sz w:val="20"/>
          <w:szCs w:val="20"/>
        </w:rPr>
      </w:pPr>
    </w:p>
    <w:p w14:paraId="76B07FD6" w14:textId="77777777" w:rsidR="00C922FB" w:rsidRDefault="00C922FB" w:rsidP="00C922FB">
      <w:pPr>
        <w:pStyle w:val="ListParagraph"/>
        <w:numPr>
          <w:ilvl w:val="0"/>
          <w:numId w:val="18"/>
        </w:numPr>
        <w:rPr>
          <w:rFonts w:ascii="Comic Sans MS" w:hAnsi="Comic Sans MS"/>
          <w:sz w:val="20"/>
          <w:szCs w:val="20"/>
        </w:rPr>
      </w:pPr>
      <w:r>
        <w:rPr>
          <w:rFonts w:ascii="Comic Sans MS" w:hAnsi="Comic Sans MS"/>
          <w:sz w:val="20"/>
          <w:szCs w:val="20"/>
        </w:rPr>
        <w:t>Being over secretive about their online viewing –this being one of the core ways in which ISIS is known to communicate.</w:t>
      </w:r>
    </w:p>
    <w:p w14:paraId="6C25382A" w14:textId="77777777" w:rsidR="00C922FB" w:rsidRDefault="00C922FB" w:rsidP="00C922FB">
      <w:pPr>
        <w:pStyle w:val="ListParagraph"/>
        <w:numPr>
          <w:ilvl w:val="0"/>
          <w:numId w:val="18"/>
        </w:numPr>
        <w:rPr>
          <w:rFonts w:ascii="Comic Sans MS" w:hAnsi="Comic Sans MS"/>
          <w:sz w:val="20"/>
          <w:szCs w:val="20"/>
        </w:rPr>
      </w:pPr>
      <w:r>
        <w:rPr>
          <w:rFonts w:ascii="Comic Sans MS" w:hAnsi="Comic Sans MS"/>
          <w:sz w:val="20"/>
          <w:szCs w:val="20"/>
        </w:rPr>
        <w:t xml:space="preserve">Displaying feelings of isolation or expressions of an ‘us and them’ mentality as </w:t>
      </w:r>
      <w:r w:rsidR="00FC43EB">
        <w:rPr>
          <w:rFonts w:ascii="Comic Sans MS" w:hAnsi="Comic Sans MS"/>
          <w:sz w:val="20"/>
          <w:szCs w:val="20"/>
        </w:rPr>
        <w:t>sign of</w:t>
      </w:r>
      <w:r>
        <w:rPr>
          <w:rFonts w:ascii="Comic Sans MS" w:hAnsi="Comic Sans MS"/>
          <w:sz w:val="20"/>
          <w:szCs w:val="20"/>
        </w:rPr>
        <w:t xml:space="preserve"> the sense of social isolation.</w:t>
      </w:r>
    </w:p>
    <w:p w14:paraId="6AE8942C" w14:textId="65E481C7" w:rsidR="00C922FB" w:rsidRDefault="00FC43EB" w:rsidP="00C922FB">
      <w:pPr>
        <w:pStyle w:val="ListParagraph"/>
        <w:numPr>
          <w:ilvl w:val="0"/>
          <w:numId w:val="18"/>
        </w:numPr>
        <w:rPr>
          <w:rFonts w:ascii="Comic Sans MS" w:hAnsi="Comic Sans MS"/>
          <w:sz w:val="20"/>
          <w:szCs w:val="20"/>
        </w:rPr>
      </w:pPr>
      <w:r>
        <w:rPr>
          <w:rFonts w:ascii="Comic Sans MS" w:hAnsi="Comic Sans MS"/>
          <w:sz w:val="20"/>
          <w:szCs w:val="20"/>
        </w:rPr>
        <w:t xml:space="preserve">Becoming more argumentative or domineering in their </w:t>
      </w:r>
      <w:r w:rsidR="003E7A5C">
        <w:rPr>
          <w:rFonts w:ascii="Comic Sans MS" w:hAnsi="Comic Sans MS"/>
          <w:sz w:val="20"/>
          <w:szCs w:val="20"/>
        </w:rPr>
        <w:t>viewpoints</w:t>
      </w:r>
      <w:r>
        <w:rPr>
          <w:rFonts w:ascii="Comic Sans MS" w:hAnsi="Comic Sans MS"/>
          <w:sz w:val="20"/>
          <w:szCs w:val="20"/>
        </w:rPr>
        <w:t xml:space="preserve">, being quick to condemn those who disagree and ignoring views that contradict their own. </w:t>
      </w:r>
    </w:p>
    <w:p w14:paraId="778951FE" w14:textId="77777777" w:rsidR="00FC43EB" w:rsidRDefault="00FC43EB" w:rsidP="00C922FB">
      <w:pPr>
        <w:pStyle w:val="ListParagraph"/>
        <w:numPr>
          <w:ilvl w:val="0"/>
          <w:numId w:val="18"/>
        </w:numPr>
        <w:rPr>
          <w:rFonts w:ascii="Comic Sans MS" w:hAnsi="Comic Sans MS"/>
          <w:sz w:val="20"/>
          <w:szCs w:val="20"/>
        </w:rPr>
      </w:pPr>
      <w:r>
        <w:rPr>
          <w:rFonts w:ascii="Comic Sans MS" w:hAnsi="Comic Sans MS"/>
          <w:sz w:val="20"/>
          <w:szCs w:val="20"/>
        </w:rPr>
        <w:t>Questioning their faith or identity</w:t>
      </w:r>
    </w:p>
    <w:p w14:paraId="6A1B80C5" w14:textId="77777777" w:rsidR="00FC43EB" w:rsidRDefault="00FC43EB" w:rsidP="00C922FB">
      <w:pPr>
        <w:pStyle w:val="ListParagraph"/>
        <w:numPr>
          <w:ilvl w:val="0"/>
          <w:numId w:val="18"/>
        </w:numPr>
        <w:rPr>
          <w:rFonts w:ascii="Comic Sans MS" w:hAnsi="Comic Sans MS"/>
          <w:sz w:val="20"/>
          <w:szCs w:val="20"/>
        </w:rPr>
      </w:pPr>
      <w:r>
        <w:rPr>
          <w:rFonts w:ascii="Comic Sans MS" w:hAnsi="Comic Sans MS"/>
          <w:sz w:val="20"/>
          <w:szCs w:val="20"/>
        </w:rPr>
        <w:t xml:space="preserve">Downloading or promotion extremist content </w:t>
      </w:r>
    </w:p>
    <w:p w14:paraId="3C27FD61" w14:textId="77777777" w:rsidR="00FC43EB" w:rsidRDefault="00FC43EB" w:rsidP="00C922FB">
      <w:pPr>
        <w:pStyle w:val="ListParagraph"/>
        <w:numPr>
          <w:ilvl w:val="0"/>
          <w:numId w:val="18"/>
        </w:numPr>
        <w:rPr>
          <w:rFonts w:ascii="Comic Sans MS" w:hAnsi="Comic Sans MS"/>
          <w:sz w:val="20"/>
          <w:szCs w:val="20"/>
        </w:rPr>
      </w:pPr>
      <w:r>
        <w:rPr>
          <w:rFonts w:ascii="Comic Sans MS" w:hAnsi="Comic Sans MS"/>
          <w:sz w:val="20"/>
          <w:szCs w:val="20"/>
        </w:rPr>
        <w:t>Altered appearance change in style of dress/personal appearance</w:t>
      </w:r>
    </w:p>
    <w:p w14:paraId="653036B9" w14:textId="77777777" w:rsidR="005F3F25" w:rsidRDefault="00FC43EB" w:rsidP="005F3F25">
      <w:pPr>
        <w:pStyle w:val="ListParagraph"/>
        <w:numPr>
          <w:ilvl w:val="0"/>
          <w:numId w:val="18"/>
        </w:numPr>
        <w:rPr>
          <w:rFonts w:ascii="Comic Sans MS" w:hAnsi="Comic Sans MS"/>
          <w:sz w:val="20"/>
          <w:szCs w:val="20"/>
        </w:rPr>
      </w:pPr>
      <w:r>
        <w:rPr>
          <w:rFonts w:ascii="Comic Sans MS" w:hAnsi="Comic Sans MS"/>
          <w:sz w:val="20"/>
          <w:szCs w:val="20"/>
        </w:rPr>
        <w:t>Abn</w:t>
      </w:r>
      <w:r w:rsidR="005F3F25">
        <w:rPr>
          <w:rFonts w:ascii="Comic Sans MS" w:hAnsi="Comic Sans MS"/>
          <w:sz w:val="20"/>
          <w:szCs w:val="20"/>
        </w:rPr>
        <w:t>ormal routines, travel patterns</w:t>
      </w:r>
      <w:r>
        <w:rPr>
          <w:rFonts w:ascii="Comic Sans MS" w:hAnsi="Comic Sans MS"/>
          <w:sz w:val="20"/>
          <w:szCs w:val="20"/>
        </w:rPr>
        <w:t xml:space="preserve"> or aspirations.</w:t>
      </w:r>
    </w:p>
    <w:p w14:paraId="05B031CD" w14:textId="77777777" w:rsidR="00F57E23" w:rsidRDefault="00F57E23" w:rsidP="00F57E23">
      <w:pPr>
        <w:rPr>
          <w:rFonts w:ascii="Comic Sans MS" w:hAnsi="Comic Sans MS"/>
          <w:sz w:val="20"/>
          <w:szCs w:val="20"/>
        </w:rPr>
      </w:pPr>
    </w:p>
    <w:p w14:paraId="537329BD" w14:textId="77777777" w:rsidR="00F57E23" w:rsidRDefault="00F57E23" w:rsidP="00F57E23">
      <w:pPr>
        <w:rPr>
          <w:rFonts w:ascii="Comic Sans MS" w:hAnsi="Comic Sans MS"/>
          <w:sz w:val="20"/>
          <w:szCs w:val="20"/>
        </w:rPr>
      </w:pPr>
    </w:p>
    <w:p w14:paraId="04150E35" w14:textId="77777777" w:rsidR="00F57E23" w:rsidRDefault="00F57E23" w:rsidP="00F57E23">
      <w:pPr>
        <w:rPr>
          <w:rFonts w:ascii="Comic Sans MS" w:hAnsi="Comic Sans MS"/>
          <w:sz w:val="20"/>
          <w:szCs w:val="20"/>
        </w:rPr>
      </w:pPr>
    </w:p>
    <w:p w14:paraId="36CEB2DD" w14:textId="77777777" w:rsidR="00F57E23" w:rsidRPr="00F57E23" w:rsidRDefault="00F57E23" w:rsidP="00F57E23">
      <w:pPr>
        <w:autoSpaceDE w:val="0"/>
        <w:autoSpaceDN w:val="0"/>
        <w:adjustRightInd w:val="0"/>
        <w:jc w:val="center"/>
        <w:rPr>
          <w:rFonts w:ascii="Comic Sans MS" w:hAnsi="Comic Sans MS" w:cs="Arial"/>
          <w:b/>
          <w:sz w:val="20"/>
          <w:szCs w:val="20"/>
          <w:u w:val="single"/>
        </w:rPr>
      </w:pPr>
      <w:r w:rsidRPr="00F57E23">
        <w:rPr>
          <w:rFonts w:ascii="Comic Sans MS" w:hAnsi="Comic Sans MS"/>
          <w:b/>
          <w:u w:val="single"/>
        </w:rPr>
        <w:t>Modern Slavery and Human Trafficking Policy</w:t>
      </w:r>
    </w:p>
    <w:p w14:paraId="32B09730" w14:textId="77777777" w:rsidR="00F57E23" w:rsidRDefault="00F57E23" w:rsidP="00F57E23">
      <w:pPr>
        <w:autoSpaceDE w:val="0"/>
        <w:autoSpaceDN w:val="0"/>
        <w:adjustRightInd w:val="0"/>
        <w:rPr>
          <w:rFonts w:ascii="Comic Sans MS" w:hAnsi="Comic Sans MS" w:cs="Arial"/>
          <w:b/>
          <w:sz w:val="20"/>
          <w:szCs w:val="20"/>
        </w:rPr>
      </w:pPr>
    </w:p>
    <w:p w14:paraId="3BA4CA2E" w14:textId="77777777" w:rsidR="00F57E23" w:rsidRPr="00F57E23" w:rsidRDefault="00F57E23" w:rsidP="00F57E23">
      <w:pPr>
        <w:autoSpaceDE w:val="0"/>
        <w:autoSpaceDN w:val="0"/>
        <w:adjustRightInd w:val="0"/>
        <w:rPr>
          <w:rFonts w:ascii="Comic Sans MS" w:hAnsi="Comic Sans MS" w:cs="Arial"/>
          <w:b/>
          <w:sz w:val="20"/>
          <w:szCs w:val="20"/>
          <w:u w:val="single"/>
        </w:rPr>
      </w:pPr>
      <w:r w:rsidRPr="00F57E23">
        <w:rPr>
          <w:rFonts w:ascii="Comic Sans MS" w:hAnsi="Comic Sans MS" w:cs="Arial"/>
          <w:b/>
          <w:sz w:val="20"/>
          <w:szCs w:val="20"/>
          <w:u w:val="single"/>
        </w:rPr>
        <w:t>Legislation</w:t>
      </w:r>
    </w:p>
    <w:p w14:paraId="3BED13F6" w14:textId="77777777" w:rsidR="00F57E23" w:rsidRPr="00F57E23" w:rsidRDefault="00F57E23" w:rsidP="00F57E23">
      <w:pPr>
        <w:autoSpaceDE w:val="0"/>
        <w:autoSpaceDN w:val="0"/>
        <w:adjustRightInd w:val="0"/>
        <w:rPr>
          <w:rFonts w:ascii="Comic Sans MS" w:hAnsi="Comic Sans MS" w:cs="Arial"/>
          <w:sz w:val="20"/>
          <w:szCs w:val="20"/>
        </w:rPr>
      </w:pPr>
    </w:p>
    <w:p w14:paraId="1123A8A0" w14:textId="4635DBAE" w:rsidR="00F57E23" w:rsidRPr="00F57E23" w:rsidRDefault="003E7A5C" w:rsidP="00F57E23">
      <w:pPr>
        <w:rPr>
          <w:rFonts w:ascii="Comic Sans MS" w:hAnsi="Comic Sans MS"/>
          <w:sz w:val="20"/>
          <w:szCs w:val="20"/>
        </w:rPr>
      </w:pPr>
      <w:r w:rsidRPr="00F57E23">
        <w:rPr>
          <w:rFonts w:ascii="Comic Sans MS" w:hAnsi="Comic Sans MS"/>
          <w:sz w:val="20"/>
          <w:szCs w:val="20"/>
        </w:rPr>
        <w:t>The Modern Slavery Act</w:t>
      </w:r>
      <w:r w:rsidR="00F57E23" w:rsidRPr="00F57E23">
        <w:rPr>
          <w:rFonts w:ascii="Comic Sans MS" w:hAnsi="Comic Sans MS"/>
          <w:sz w:val="20"/>
          <w:szCs w:val="20"/>
        </w:rPr>
        <w:t xml:space="preserve"> received Royal Assent on 26 March 2015. The act consolidates slavery and trafficking offenses and introduces tougher penalties and sentencing rules. </w:t>
      </w:r>
    </w:p>
    <w:p w14:paraId="2008B6F4" w14:textId="77777777" w:rsidR="00F57E23" w:rsidRPr="00F57E23" w:rsidRDefault="00F57E23" w:rsidP="00F57E23">
      <w:pPr>
        <w:rPr>
          <w:rFonts w:ascii="Comic Sans MS" w:hAnsi="Comic Sans MS"/>
          <w:sz w:val="20"/>
          <w:szCs w:val="20"/>
        </w:rPr>
      </w:pPr>
    </w:p>
    <w:p w14:paraId="095F644B" w14:textId="77777777" w:rsidR="00F57E23" w:rsidRPr="00F57E23" w:rsidRDefault="00F57E23" w:rsidP="00F57E23">
      <w:pPr>
        <w:rPr>
          <w:rFonts w:ascii="Comic Sans MS" w:hAnsi="Comic Sans MS"/>
          <w:b/>
          <w:sz w:val="20"/>
          <w:szCs w:val="20"/>
          <w:u w:val="single"/>
        </w:rPr>
      </w:pPr>
      <w:r w:rsidRPr="00F57E23">
        <w:rPr>
          <w:rFonts w:ascii="Comic Sans MS" w:hAnsi="Comic Sans MS"/>
          <w:b/>
          <w:sz w:val="20"/>
          <w:szCs w:val="20"/>
          <w:u w:val="single"/>
        </w:rPr>
        <w:t>Background</w:t>
      </w:r>
    </w:p>
    <w:p w14:paraId="2B9746D2" w14:textId="77777777" w:rsidR="00F57E23" w:rsidRPr="00F57E23" w:rsidRDefault="00F57E23" w:rsidP="00F57E23">
      <w:pPr>
        <w:rPr>
          <w:rFonts w:ascii="Comic Sans MS" w:hAnsi="Comic Sans MS"/>
          <w:sz w:val="20"/>
          <w:szCs w:val="20"/>
        </w:rPr>
      </w:pPr>
    </w:p>
    <w:p w14:paraId="6584BB41" w14:textId="5761EEF2" w:rsidR="00F57E23" w:rsidRPr="00F57E23" w:rsidRDefault="00F57E23" w:rsidP="00F57E23">
      <w:pPr>
        <w:rPr>
          <w:rFonts w:ascii="Comic Sans MS" w:hAnsi="Comic Sans MS"/>
          <w:sz w:val="20"/>
          <w:szCs w:val="20"/>
        </w:rPr>
      </w:pPr>
      <w:r w:rsidRPr="00F57E23">
        <w:rPr>
          <w:rFonts w:ascii="Comic Sans MS" w:hAnsi="Comic Sans MS"/>
          <w:sz w:val="20"/>
          <w:szCs w:val="20"/>
        </w:rPr>
        <w:t xml:space="preserve">Child trafficking and modern slavery is becoming a more frequent form of child abuse. Children are recruited, moved, </w:t>
      </w:r>
      <w:r w:rsidR="003E7A5C" w:rsidRPr="00F57E23">
        <w:rPr>
          <w:rFonts w:ascii="Comic Sans MS" w:hAnsi="Comic Sans MS"/>
          <w:sz w:val="20"/>
          <w:szCs w:val="20"/>
        </w:rPr>
        <w:t>transported,</w:t>
      </w:r>
      <w:r w:rsidRPr="00F57E23">
        <w:rPr>
          <w:rFonts w:ascii="Comic Sans MS" w:hAnsi="Comic Sans MS"/>
          <w:sz w:val="20"/>
          <w:szCs w:val="20"/>
        </w:rPr>
        <w:t xml:space="preserve"> and then exploited, forced to work or are sold on. </w:t>
      </w:r>
    </w:p>
    <w:p w14:paraId="3010AC11" w14:textId="77777777" w:rsidR="00F57E23" w:rsidRPr="00F57E23" w:rsidRDefault="00F57E23" w:rsidP="00F57E23">
      <w:pPr>
        <w:rPr>
          <w:rFonts w:ascii="Comic Sans MS" w:hAnsi="Comic Sans MS"/>
          <w:sz w:val="20"/>
          <w:szCs w:val="20"/>
        </w:rPr>
      </w:pPr>
    </w:p>
    <w:p w14:paraId="0AA5E0E5" w14:textId="77777777" w:rsidR="00F57E23" w:rsidRPr="00F57E23" w:rsidRDefault="00F57E23" w:rsidP="00F57E23">
      <w:pPr>
        <w:rPr>
          <w:rFonts w:ascii="Comic Sans MS" w:hAnsi="Comic Sans MS"/>
          <w:sz w:val="20"/>
          <w:szCs w:val="20"/>
        </w:rPr>
      </w:pPr>
      <w:r w:rsidRPr="00F57E23">
        <w:rPr>
          <w:rFonts w:ascii="Comic Sans MS" w:hAnsi="Comic Sans MS"/>
          <w:sz w:val="20"/>
          <w:szCs w:val="20"/>
        </w:rPr>
        <w:t>Modern slavery is a term that covers:</w:t>
      </w:r>
    </w:p>
    <w:p w14:paraId="18B16711" w14:textId="77777777" w:rsidR="00F57E23" w:rsidRPr="00F57E23" w:rsidRDefault="00F57E23" w:rsidP="00F57E23">
      <w:pPr>
        <w:pStyle w:val="ListParagraph"/>
        <w:numPr>
          <w:ilvl w:val="0"/>
          <w:numId w:val="21"/>
        </w:numPr>
        <w:contextualSpacing w:val="0"/>
        <w:jc w:val="both"/>
        <w:rPr>
          <w:rFonts w:ascii="Comic Sans MS" w:hAnsi="Comic Sans MS"/>
          <w:sz w:val="20"/>
          <w:szCs w:val="20"/>
        </w:rPr>
      </w:pPr>
      <w:r w:rsidRPr="00F57E23">
        <w:rPr>
          <w:rFonts w:ascii="Comic Sans MS" w:hAnsi="Comic Sans MS"/>
          <w:sz w:val="20"/>
          <w:szCs w:val="20"/>
        </w:rPr>
        <w:t>Slavery</w:t>
      </w:r>
    </w:p>
    <w:p w14:paraId="68CBC1A7" w14:textId="77777777" w:rsidR="00F57E23" w:rsidRPr="00F57E23" w:rsidRDefault="00F57E23" w:rsidP="00F57E23">
      <w:pPr>
        <w:pStyle w:val="ListParagraph"/>
        <w:numPr>
          <w:ilvl w:val="0"/>
          <w:numId w:val="21"/>
        </w:numPr>
        <w:contextualSpacing w:val="0"/>
        <w:jc w:val="both"/>
        <w:rPr>
          <w:rFonts w:ascii="Comic Sans MS" w:hAnsi="Comic Sans MS"/>
          <w:sz w:val="20"/>
          <w:szCs w:val="20"/>
        </w:rPr>
      </w:pPr>
      <w:r w:rsidRPr="00F57E23">
        <w:rPr>
          <w:rFonts w:ascii="Comic Sans MS" w:hAnsi="Comic Sans MS"/>
          <w:sz w:val="20"/>
          <w:szCs w:val="20"/>
        </w:rPr>
        <w:t>Servitude and forced or compulsory labour</w:t>
      </w:r>
    </w:p>
    <w:p w14:paraId="6BD112A2" w14:textId="77777777" w:rsidR="00F57E23" w:rsidRPr="00F57E23" w:rsidRDefault="00F57E23" w:rsidP="00F57E23">
      <w:pPr>
        <w:pStyle w:val="ListParagraph"/>
        <w:numPr>
          <w:ilvl w:val="0"/>
          <w:numId w:val="21"/>
        </w:numPr>
        <w:contextualSpacing w:val="0"/>
        <w:jc w:val="both"/>
        <w:rPr>
          <w:rFonts w:ascii="Comic Sans MS" w:hAnsi="Comic Sans MS"/>
          <w:sz w:val="20"/>
          <w:szCs w:val="20"/>
        </w:rPr>
      </w:pPr>
      <w:r w:rsidRPr="00F57E23">
        <w:rPr>
          <w:rFonts w:ascii="Comic Sans MS" w:hAnsi="Comic Sans MS"/>
          <w:sz w:val="20"/>
          <w:szCs w:val="20"/>
        </w:rPr>
        <w:t>Human trafficking.</w:t>
      </w:r>
    </w:p>
    <w:p w14:paraId="4EC4D16E" w14:textId="77777777" w:rsidR="00F57E23" w:rsidRPr="00F57E23" w:rsidRDefault="00F57E23" w:rsidP="00F57E23">
      <w:pPr>
        <w:rPr>
          <w:rFonts w:ascii="Comic Sans MS" w:hAnsi="Comic Sans MS"/>
          <w:sz w:val="20"/>
          <w:szCs w:val="20"/>
        </w:rPr>
      </w:pPr>
    </w:p>
    <w:p w14:paraId="6FA3371C" w14:textId="616A4617" w:rsidR="00F57E23" w:rsidRDefault="00F57E23" w:rsidP="00F57E23">
      <w:pPr>
        <w:rPr>
          <w:rFonts w:ascii="Comic Sans MS" w:hAnsi="Comic Sans MS"/>
          <w:sz w:val="20"/>
          <w:szCs w:val="20"/>
        </w:rPr>
      </w:pPr>
      <w:r w:rsidRPr="00F57E23">
        <w:rPr>
          <w:rFonts w:ascii="Comic Sans MS" w:hAnsi="Comic Sans MS"/>
          <w:sz w:val="20"/>
          <w:szCs w:val="20"/>
        </w:rPr>
        <w:t xml:space="preserve">Victims of modern slavery are also likely to be subjected to other types of abuse such as physical, </w:t>
      </w:r>
      <w:r w:rsidR="003E7A5C" w:rsidRPr="00F57E23">
        <w:rPr>
          <w:rFonts w:ascii="Comic Sans MS" w:hAnsi="Comic Sans MS"/>
          <w:sz w:val="20"/>
          <w:szCs w:val="20"/>
        </w:rPr>
        <w:t>sexual,</w:t>
      </w:r>
      <w:r w:rsidRPr="00F57E23">
        <w:rPr>
          <w:rFonts w:ascii="Comic Sans MS" w:hAnsi="Comic Sans MS"/>
          <w:sz w:val="20"/>
          <w:szCs w:val="20"/>
        </w:rPr>
        <w:t xml:space="preserve"> and emotional abuse. This policy should be used alongside the following policies to ensure all children, staff, </w:t>
      </w:r>
      <w:r w:rsidR="003E7A5C" w:rsidRPr="00F57E23">
        <w:rPr>
          <w:rFonts w:ascii="Comic Sans MS" w:hAnsi="Comic Sans MS"/>
          <w:sz w:val="20"/>
          <w:szCs w:val="20"/>
        </w:rPr>
        <w:t>parents,</w:t>
      </w:r>
      <w:r w:rsidRPr="00F57E23">
        <w:rPr>
          <w:rFonts w:ascii="Comic Sans MS" w:hAnsi="Comic Sans MS"/>
          <w:sz w:val="20"/>
          <w:szCs w:val="20"/>
        </w:rPr>
        <w:t xml:space="preserve"> and visitors are fully safeguarded: </w:t>
      </w:r>
    </w:p>
    <w:p w14:paraId="63861851" w14:textId="77777777" w:rsidR="00F57E23" w:rsidRPr="00F57E23" w:rsidRDefault="00F57E23" w:rsidP="00F57E23">
      <w:pPr>
        <w:rPr>
          <w:rFonts w:ascii="Comic Sans MS" w:hAnsi="Comic Sans MS"/>
          <w:sz w:val="20"/>
          <w:szCs w:val="20"/>
        </w:rPr>
      </w:pPr>
    </w:p>
    <w:p w14:paraId="2A5FD20A" w14:textId="77777777" w:rsidR="00F57E23" w:rsidRPr="00F57E23" w:rsidRDefault="00F57E23" w:rsidP="00F57E23">
      <w:pPr>
        <w:pStyle w:val="ListParagraph"/>
        <w:numPr>
          <w:ilvl w:val="0"/>
          <w:numId w:val="20"/>
        </w:numPr>
        <w:contextualSpacing w:val="0"/>
        <w:jc w:val="both"/>
        <w:rPr>
          <w:rFonts w:ascii="Comic Sans MS" w:hAnsi="Comic Sans MS"/>
          <w:sz w:val="20"/>
          <w:szCs w:val="20"/>
        </w:rPr>
      </w:pPr>
      <w:r w:rsidRPr="00F57E23">
        <w:rPr>
          <w:rFonts w:ascii="Comic Sans MS" w:hAnsi="Comic Sans MS"/>
          <w:sz w:val="20"/>
          <w:szCs w:val="20"/>
        </w:rPr>
        <w:t>Safeguarding and child protection</w:t>
      </w:r>
    </w:p>
    <w:p w14:paraId="390991B7" w14:textId="77777777" w:rsidR="00F57E23" w:rsidRPr="00F57E23" w:rsidRDefault="00F57E23" w:rsidP="00F57E23">
      <w:pPr>
        <w:pStyle w:val="ListParagraph"/>
        <w:numPr>
          <w:ilvl w:val="0"/>
          <w:numId w:val="20"/>
        </w:numPr>
        <w:contextualSpacing w:val="0"/>
        <w:jc w:val="both"/>
        <w:rPr>
          <w:rFonts w:ascii="Comic Sans MS" w:hAnsi="Comic Sans MS"/>
          <w:sz w:val="20"/>
          <w:szCs w:val="20"/>
        </w:rPr>
      </w:pPr>
      <w:r w:rsidRPr="00F57E23">
        <w:rPr>
          <w:rFonts w:ascii="Comic Sans MS" w:hAnsi="Comic Sans MS"/>
          <w:sz w:val="20"/>
          <w:szCs w:val="20"/>
        </w:rPr>
        <w:t xml:space="preserve">Whistleblowing </w:t>
      </w:r>
    </w:p>
    <w:p w14:paraId="3F27E948" w14:textId="77777777" w:rsidR="00F57E23" w:rsidRPr="00F57E23" w:rsidRDefault="00F57E23" w:rsidP="00F57E23">
      <w:pPr>
        <w:pStyle w:val="ListParagraph"/>
        <w:numPr>
          <w:ilvl w:val="0"/>
          <w:numId w:val="20"/>
        </w:numPr>
        <w:contextualSpacing w:val="0"/>
        <w:jc w:val="both"/>
        <w:rPr>
          <w:rFonts w:ascii="Comic Sans MS" w:hAnsi="Comic Sans MS"/>
          <w:sz w:val="20"/>
          <w:szCs w:val="20"/>
        </w:rPr>
      </w:pPr>
      <w:r w:rsidRPr="00F57E23">
        <w:rPr>
          <w:rFonts w:ascii="Comic Sans MS" w:hAnsi="Comic Sans MS"/>
          <w:sz w:val="20"/>
          <w:szCs w:val="20"/>
        </w:rPr>
        <w:t xml:space="preserve">Equality and inclusion </w:t>
      </w:r>
    </w:p>
    <w:p w14:paraId="792D33CA" w14:textId="77777777" w:rsidR="00F57E23" w:rsidRPr="00F57E23" w:rsidRDefault="00F57E23" w:rsidP="00F57E23">
      <w:pPr>
        <w:rPr>
          <w:rFonts w:ascii="Comic Sans MS" w:hAnsi="Comic Sans MS"/>
          <w:sz w:val="20"/>
          <w:szCs w:val="20"/>
        </w:rPr>
      </w:pPr>
    </w:p>
    <w:p w14:paraId="5628B4E8" w14:textId="77777777" w:rsidR="00F57E23" w:rsidRDefault="00F57E23" w:rsidP="00F57E23">
      <w:pPr>
        <w:rPr>
          <w:rFonts w:ascii="Comic Sans MS" w:hAnsi="Comic Sans MS"/>
          <w:sz w:val="20"/>
          <w:szCs w:val="20"/>
        </w:rPr>
      </w:pPr>
      <w:r w:rsidRPr="00F57E23">
        <w:rPr>
          <w:rFonts w:ascii="Comic Sans MS" w:hAnsi="Comic Sans MS"/>
          <w:sz w:val="20"/>
          <w:szCs w:val="20"/>
        </w:rPr>
        <w:t>For an adult or child to have been a victim of human trafficking there must have been:</w:t>
      </w:r>
    </w:p>
    <w:p w14:paraId="72B1111A" w14:textId="77777777" w:rsidR="00F57E23" w:rsidRPr="00F57E23" w:rsidRDefault="00F57E23" w:rsidP="00F57E23">
      <w:pPr>
        <w:rPr>
          <w:rFonts w:ascii="Comic Sans MS" w:hAnsi="Comic Sans MS"/>
          <w:sz w:val="20"/>
          <w:szCs w:val="20"/>
        </w:rPr>
      </w:pPr>
    </w:p>
    <w:p w14:paraId="0DEA1712" w14:textId="29AEAC2F" w:rsidR="00F57E23" w:rsidRPr="00F57E23" w:rsidRDefault="00F57E23" w:rsidP="00F57E23">
      <w:pPr>
        <w:pStyle w:val="ListParagraph"/>
        <w:numPr>
          <w:ilvl w:val="0"/>
          <w:numId w:val="22"/>
        </w:numPr>
        <w:contextualSpacing w:val="0"/>
        <w:jc w:val="both"/>
        <w:rPr>
          <w:rFonts w:ascii="Comic Sans MS" w:hAnsi="Comic Sans MS"/>
          <w:sz w:val="20"/>
          <w:szCs w:val="20"/>
        </w:rPr>
      </w:pPr>
      <w:r w:rsidRPr="00F57E23">
        <w:rPr>
          <w:rFonts w:ascii="Comic Sans MS" w:hAnsi="Comic Sans MS"/>
          <w:i/>
          <w:sz w:val="20"/>
          <w:szCs w:val="20"/>
        </w:rPr>
        <w:t>Action</w:t>
      </w:r>
      <w:r w:rsidRPr="00F57E23">
        <w:rPr>
          <w:rFonts w:ascii="Comic Sans MS" w:hAnsi="Comic Sans MS"/>
          <w:sz w:val="20"/>
          <w:szCs w:val="20"/>
        </w:rPr>
        <w:t xml:space="preserve"> (</w:t>
      </w:r>
      <w:r w:rsidR="003E7A5C" w:rsidRPr="00F57E23">
        <w:rPr>
          <w:rFonts w:ascii="Comic Sans MS" w:hAnsi="Comic Sans MS"/>
          <w:sz w:val="20"/>
          <w:szCs w:val="20"/>
        </w:rPr>
        <w:t>e.g.</w:t>
      </w:r>
      <w:r w:rsidRPr="00F57E23">
        <w:rPr>
          <w:rFonts w:ascii="Comic Sans MS" w:hAnsi="Comic Sans MS"/>
          <w:sz w:val="20"/>
          <w:szCs w:val="20"/>
        </w:rPr>
        <w:t xml:space="preserve"> recruitment, transportation, transfer, harbouring or receipt of a child for the purpose of exploitation)</w:t>
      </w:r>
    </w:p>
    <w:p w14:paraId="6883D47E" w14:textId="77777777" w:rsidR="00F57E23" w:rsidRPr="00F57E23" w:rsidRDefault="00F57E23" w:rsidP="00F57E23">
      <w:pPr>
        <w:pStyle w:val="ListParagraph"/>
        <w:numPr>
          <w:ilvl w:val="0"/>
          <w:numId w:val="22"/>
        </w:numPr>
        <w:contextualSpacing w:val="0"/>
        <w:jc w:val="both"/>
        <w:rPr>
          <w:rFonts w:ascii="Comic Sans MS" w:hAnsi="Comic Sans MS"/>
          <w:sz w:val="20"/>
          <w:szCs w:val="20"/>
        </w:rPr>
      </w:pPr>
      <w:r w:rsidRPr="00F57E23">
        <w:rPr>
          <w:rFonts w:ascii="Comic Sans MS" w:hAnsi="Comic Sans MS"/>
          <w:i/>
          <w:sz w:val="20"/>
          <w:szCs w:val="20"/>
        </w:rPr>
        <w:t>Means</w:t>
      </w:r>
      <w:r w:rsidRPr="00F57E23">
        <w:rPr>
          <w:rFonts w:ascii="Comic Sans MS" w:hAnsi="Comic Sans MS"/>
          <w:sz w:val="20"/>
          <w:szCs w:val="20"/>
        </w:rPr>
        <w:t xml:space="preserve"> (threat or use of force, coercion, abduction, abuse of power or vulnerability) There does not need to be “means” for children as they are not able to give informed consent</w:t>
      </w:r>
    </w:p>
    <w:p w14:paraId="247BE681" w14:textId="77777777" w:rsidR="00F57E23" w:rsidRPr="00F57E23" w:rsidRDefault="00F57E23" w:rsidP="00F57E23">
      <w:pPr>
        <w:pStyle w:val="ListParagraph"/>
        <w:numPr>
          <w:ilvl w:val="0"/>
          <w:numId w:val="22"/>
        </w:numPr>
        <w:contextualSpacing w:val="0"/>
        <w:jc w:val="both"/>
        <w:rPr>
          <w:rFonts w:ascii="Comic Sans MS" w:hAnsi="Comic Sans MS"/>
          <w:sz w:val="20"/>
          <w:szCs w:val="20"/>
        </w:rPr>
      </w:pPr>
      <w:r w:rsidRPr="00F57E23">
        <w:rPr>
          <w:rFonts w:ascii="Comic Sans MS" w:hAnsi="Comic Sans MS"/>
          <w:i/>
          <w:sz w:val="20"/>
          <w:szCs w:val="20"/>
        </w:rPr>
        <w:t>Purpose</w:t>
      </w:r>
      <w:r w:rsidRPr="00F57E23">
        <w:rPr>
          <w:rFonts w:ascii="Comic Sans MS" w:hAnsi="Comic Sans MS"/>
          <w:sz w:val="20"/>
          <w:szCs w:val="20"/>
        </w:rPr>
        <w:t xml:space="preserve"> (e.g. sexual exploitation, forced labour or domestic servitude, slavery, financial exploitation, illegal adoption, removal of organs).</w:t>
      </w:r>
    </w:p>
    <w:p w14:paraId="40469896" w14:textId="77777777" w:rsidR="00F57E23" w:rsidRPr="00F57E23" w:rsidRDefault="00F57E23" w:rsidP="00F57E23">
      <w:pPr>
        <w:rPr>
          <w:rFonts w:ascii="Comic Sans MS" w:hAnsi="Comic Sans MS"/>
          <w:sz w:val="20"/>
          <w:szCs w:val="20"/>
        </w:rPr>
      </w:pPr>
    </w:p>
    <w:p w14:paraId="6F589565" w14:textId="77777777" w:rsidR="00F57E23" w:rsidRPr="00F57E23" w:rsidRDefault="00F57E23" w:rsidP="00F57E23">
      <w:pPr>
        <w:rPr>
          <w:rFonts w:ascii="Comic Sans MS" w:hAnsi="Comic Sans MS"/>
          <w:b/>
          <w:sz w:val="20"/>
          <w:szCs w:val="20"/>
          <w:u w:val="single"/>
        </w:rPr>
      </w:pPr>
      <w:r w:rsidRPr="00F57E23">
        <w:rPr>
          <w:rFonts w:ascii="Comic Sans MS" w:hAnsi="Comic Sans MS"/>
          <w:b/>
          <w:sz w:val="20"/>
          <w:szCs w:val="20"/>
          <w:u w:val="single"/>
        </w:rPr>
        <w:t xml:space="preserve">Procedure: </w:t>
      </w:r>
    </w:p>
    <w:p w14:paraId="34683AE7" w14:textId="54014176" w:rsidR="00F57E23" w:rsidRPr="00F57E23" w:rsidRDefault="00F57E23" w:rsidP="00F57E23">
      <w:pPr>
        <w:rPr>
          <w:rFonts w:ascii="Comic Sans MS" w:hAnsi="Comic Sans MS"/>
          <w:sz w:val="20"/>
          <w:szCs w:val="20"/>
        </w:rPr>
      </w:pPr>
      <w:r w:rsidRPr="00F57E23">
        <w:rPr>
          <w:rFonts w:ascii="Comic Sans MS" w:hAnsi="Comic Sans MS"/>
          <w:sz w:val="20"/>
          <w:szCs w:val="20"/>
        </w:rPr>
        <w:t xml:space="preserve">When a concern is raised about slavery or trafficking then we will follow our safeguarding procedure. If the child (or adult) is at risk of immediate harm then the police will be called, otherwise the local authority will be </w:t>
      </w:r>
      <w:r w:rsidR="003E7A5C" w:rsidRPr="00F57E23">
        <w:rPr>
          <w:rFonts w:ascii="Comic Sans MS" w:hAnsi="Comic Sans MS"/>
          <w:sz w:val="20"/>
          <w:szCs w:val="20"/>
        </w:rPr>
        <w:t>contacted,</w:t>
      </w:r>
      <w:r w:rsidRPr="00F57E23">
        <w:rPr>
          <w:rFonts w:ascii="Comic Sans MS" w:hAnsi="Comic Sans MS"/>
          <w:sz w:val="20"/>
          <w:szCs w:val="20"/>
        </w:rPr>
        <w:t xml:space="preserve"> and the referral process will be followed as per the safeguarding procedure. </w:t>
      </w:r>
    </w:p>
    <w:p w14:paraId="1DA88976" w14:textId="77777777" w:rsidR="00F57E23" w:rsidRPr="00F57E23" w:rsidRDefault="00F57E23" w:rsidP="00F57E23">
      <w:pPr>
        <w:rPr>
          <w:rFonts w:ascii="Comic Sans MS" w:hAnsi="Comic Sans MS"/>
          <w:sz w:val="20"/>
          <w:szCs w:val="20"/>
        </w:rPr>
      </w:pPr>
    </w:p>
    <w:p w14:paraId="65AE29AA" w14:textId="77777777" w:rsidR="005F3F25" w:rsidRDefault="005F3F25" w:rsidP="005F3F25">
      <w:pPr>
        <w:pStyle w:val="ListParagraph"/>
        <w:ind w:left="1080"/>
        <w:rPr>
          <w:rFonts w:ascii="Comic Sans MS" w:hAnsi="Comic Sans MS"/>
          <w:sz w:val="20"/>
          <w:szCs w:val="20"/>
        </w:rPr>
      </w:pPr>
    </w:p>
    <w:p w14:paraId="658148A1" w14:textId="77777777" w:rsidR="00C61EC2" w:rsidRDefault="00C61EC2" w:rsidP="00C61EC2"/>
    <w:p w14:paraId="2BCC3B94" w14:textId="77777777" w:rsidR="00C61EC2" w:rsidRDefault="00C61EC2" w:rsidP="00C61EC2"/>
    <w:p w14:paraId="5516769B" w14:textId="77777777" w:rsidR="00C61EC2" w:rsidRDefault="00C61EC2" w:rsidP="00C61EC2"/>
    <w:p w14:paraId="59D0E9FB" w14:textId="77777777" w:rsidR="00C61EC2" w:rsidRDefault="00C61EC2" w:rsidP="00C61EC2"/>
    <w:p w14:paraId="3EAD1B93" w14:textId="77777777" w:rsidR="00C61EC2" w:rsidRDefault="00C61EC2" w:rsidP="00C61EC2"/>
    <w:p w14:paraId="1207A4A1" w14:textId="77777777" w:rsidR="00C61EC2" w:rsidRDefault="00C61EC2" w:rsidP="00C61EC2"/>
    <w:p w14:paraId="4A43803E" w14:textId="77777777" w:rsidR="00C61EC2" w:rsidRDefault="00C61EC2" w:rsidP="00C61EC2"/>
    <w:p w14:paraId="1A9B9681" w14:textId="77777777" w:rsidR="00C61EC2" w:rsidRPr="00C61EC2" w:rsidRDefault="00C61EC2" w:rsidP="00C61EC2">
      <w:pPr>
        <w:jc w:val="center"/>
        <w:rPr>
          <w:rFonts w:ascii="Comic Sans MS" w:hAnsi="Comic Sans MS"/>
          <w:b/>
          <w:sz w:val="20"/>
          <w:szCs w:val="20"/>
          <w:u w:val="single"/>
        </w:rPr>
      </w:pPr>
      <w:r w:rsidRPr="00C61EC2">
        <w:rPr>
          <w:rFonts w:ascii="Comic Sans MS" w:hAnsi="Comic Sans MS"/>
          <w:b/>
          <w:u w:val="single"/>
        </w:rPr>
        <w:t>Domestic Abuse, Honour Based Violence and Forced Marriage policy</w:t>
      </w:r>
    </w:p>
    <w:p w14:paraId="5DE98D61" w14:textId="77777777" w:rsidR="00C61EC2" w:rsidRDefault="00C61EC2" w:rsidP="00C61EC2">
      <w:pPr>
        <w:rPr>
          <w:rFonts w:ascii="Comic Sans MS" w:hAnsi="Comic Sans MS"/>
          <w:sz w:val="20"/>
          <w:szCs w:val="20"/>
        </w:rPr>
      </w:pPr>
    </w:p>
    <w:p w14:paraId="63E1BD1E"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The UK’s cross-government definition of domestic abuse is:</w:t>
      </w:r>
    </w:p>
    <w:p w14:paraId="662123E7" w14:textId="77777777" w:rsidR="00C61EC2" w:rsidRPr="00C61EC2" w:rsidRDefault="00C61EC2" w:rsidP="00C61EC2">
      <w:pPr>
        <w:rPr>
          <w:rFonts w:ascii="Comic Sans MS" w:hAnsi="Comic Sans MS"/>
          <w:sz w:val="20"/>
          <w:szCs w:val="20"/>
        </w:rPr>
      </w:pPr>
    </w:p>
    <w:p w14:paraId="206B465D" w14:textId="77777777" w:rsidR="00C61EC2" w:rsidRPr="00C61EC2" w:rsidRDefault="00C61EC2" w:rsidP="00C61EC2">
      <w:pPr>
        <w:rPr>
          <w:rFonts w:ascii="Comic Sans MS" w:hAnsi="Comic Sans MS"/>
          <w:i/>
          <w:sz w:val="20"/>
          <w:szCs w:val="20"/>
        </w:rPr>
      </w:pPr>
      <w:r w:rsidRPr="00C61EC2">
        <w:rPr>
          <w:rFonts w:ascii="Comic Sans MS" w:hAnsi="Comic Sans MS"/>
          <w:i/>
          <w:sz w:val="20"/>
          <w:szCs w:val="20"/>
        </w:rPr>
        <w:t>"Any incident or pattern of incidents of controlling, coercive or threatening behaviour, violence or abuse between those aged 16 or over who are or have been intimate partners or family members regardless of gender or sexuality. This abuse can encompass but is not limited to</w:t>
      </w:r>
    </w:p>
    <w:p w14:paraId="4E771169" w14:textId="77777777" w:rsidR="00C61EC2" w:rsidRPr="00C61EC2" w:rsidRDefault="00C61EC2" w:rsidP="00C61EC2">
      <w:pPr>
        <w:rPr>
          <w:rFonts w:ascii="Comic Sans MS" w:hAnsi="Comic Sans MS"/>
          <w:i/>
          <w:sz w:val="20"/>
          <w:szCs w:val="20"/>
        </w:rPr>
      </w:pPr>
    </w:p>
    <w:p w14:paraId="48E3C8C1" w14:textId="77777777" w:rsidR="00C61EC2" w:rsidRPr="00C61EC2" w:rsidRDefault="00C61EC2" w:rsidP="00C61EC2">
      <w:pPr>
        <w:pStyle w:val="ListParagraph"/>
        <w:numPr>
          <w:ilvl w:val="0"/>
          <w:numId w:val="26"/>
        </w:numPr>
        <w:contextualSpacing w:val="0"/>
        <w:jc w:val="both"/>
        <w:rPr>
          <w:rFonts w:ascii="Comic Sans MS" w:hAnsi="Comic Sans MS"/>
          <w:i/>
          <w:sz w:val="20"/>
          <w:szCs w:val="20"/>
        </w:rPr>
      </w:pPr>
      <w:r w:rsidRPr="00C61EC2">
        <w:rPr>
          <w:rFonts w:ascii="Comic Sans MS" w:hAnsi="Comic Sans MS"/>
          <w:i/>
          <w:sz w:val="20"/>
          <w:szCs w:val="20"/>
        </w:rPr>
        <w:t>psychological</w:t>
      </w:r>
    </w:p>
    <w:p w14:paraId="65996542" w14:textId="77777777" w:rsidR="00C61EC2" w:rsidRPr="00C61EC2" w:rsidRDefault="00C61EC2" w:rsidP="00C61EC2">
      <w:pPr>
        <w:pStyle w:val="ListParagraph"/>
        <w:numPr>
          <w:ilvl w:val="0"/>
          <w:numId w:val="26"/>
        </w:numPr>
        <w:contextualSpacing w:val="0"/>
        <w:jc w:val="both"/>
        <w:rPr>
          <w:rFonts w:ascii="Comic Sans MS" w:hAnsi="Comic Sans MS"/>
          <w:i/>
          <w:sz w:val="20"/>
          <w:szCs w:val="20"/>
        </w:rPr>
      </w:pPr>
      <w:r w:rsidRPr="00C61EC2">
        <w:rPr>
          <w:rFonts w:ascii="Comic Sans MS" w:hAnsi="Comic Sans MS"/>
          <w:i/>
          <w:sz w:val="20"/>
          <w:szCs w:val="20"/>
        </w:rPr>
        <w:t>physical</w:t>
      </w:r>
    </w:p>
    <w:p w14:paraId="48CE8A50" w14:textId="77777777" w:rsidR="00C61EC2" w:rsidRPr="00C61EC2" w:rsidRDefault="00C61EC2" w:rsidP="00C61EC2">
      <w:pPr>
        <w:pStyle w:val="ListParagraph"/>
        <w:numPr>
          <w:ilvl w:val="0"/>
          <w:numId w:val="26"/>
        </w:numPr>
        <w:contextualSpacing w:val="0"/>
        <w:jc w:val="both"/>
        <w:rPr>
          <w:rFonts w:ascii="Comic Sans MS" w:hAnsi="Comic Sans MS"/>
          <w:i/>
          <w:sz w:val="20"/>
          <w:szCs w:val="20"/>
        </w:rPr>
      </w:pPr>
      <w:r w:rsidRPr="00C61EC2">
        <w:rPr>
          <w:rFonts w:ascii="Comic Sans MS" w:hAnsi="Comic Sans MS"/>
          <w:i/>
          <w:sz w:val="20"/>
          <w:szCs w:val="20"/>
        </w:rPr>
        <w:t>sexual</w:t>
      </w:r>
    </w:p>
    <w:p w14:paraId="369D0A23" w14:textId="77777777" w:rsidR="00C61EC2" w:rsidRPr="00C61EC2" w:rsidRDefault="00C61EC2" w:rsidP="00C61EC2">
      <w:pPr>
        <w:pStyle w:val="ListParagraph"/>
        <w:numPr>
          <w:ilvl w:val="0"/>
          <w:numId w:val="26"/>
        </w:numPr>
        <w:contextualSpacing w:val="0"/>
        <w:jc w:val="both"/>
        <w:rPr>
          <w:rFonts w:ascii="Comic Sans MS" w:hAnsi="Comic Sans MS"/>
          <w:i/>
          <w:sz w:val="20"/>
          <w:szCs w:val="20"/>
        </w:rPr>
      </w:pPr>
      <w:r w:rsidRPr="00C61EC2">
        <w:rPr>
          <w:rFonts w:ascii="Comic Sans MS" w:hAnsi="Comic Sans MS"/>
          <w:i/>
          <w:sz w:val="20"/>
          <w:szCs w:val="20"/>
        </w:rPr>
        <w:t>financial</w:t>
      </w:r>
    </w:p>
    <w:p w14:paraId="419AA9D8" w14:textId="77777777" w:rsidR="00C61EC2" w:rsidRPr="00C61EC2" w:rsidRDefault="00C61EC2" w:rsidP="00C61EC2">
      <w:pPr>
        <w:pStyle w:val="ListParagraph"/>
        <w:numPr>
          <w:ilvl w:val="0"/>
          <w:numId w:val="26"/>
        </w:numPr>
        <w:contextualSpacing w:val="0"/>
        <w:jc w:val="both"/>
        <w:rPr>
          <w:rFonts w:ascii="Comic Sans MS" w:hAnsi="Comic Sans MS"/>
          <w:i/>
          <w:sz w:val="20"/>
          <w:szCs w:val="20"/>
        </w:rPr>
      </w:pPr>
      <w:r w:rsidRPr="00C61EC2">
        <w:rPr>
          <w:rFonts w:ascii="Comic Sans MS" w:hAnsi="Comic Sans MS"/>
          <w:i/>
          <w:sz w:val="20"/>
          <w:szCs w:val="20"/>
        </w:rPr>
        <w:t>emotional.</w:t>
      </w:r>
    </w:p>
    <w:p w14:paraId="6572A818" w14:textId="77777777" w:rsidR="00C61EC2" w:rsidRPr="00C61EC2" w:rsidRDefault="00C61EC2" w:rsidP="00C61EC2">
      <w:pPr>
        <w:rPr>
          <w:rFonts w:ascii="Comic Sans MS" w:hAnsi="Comic Sans MS"/>
          <w:sz w:val="20"/>
          <w:szCs w:val="20"/>
        </w:rPr>
      </w:pPr>
    </w:p>
    <w:p w14:paraId="7AA79EBF"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The Serious Crime Act 2015 section 76 created a new offence of “controlling or coercive behaviour in an intimate or family relationship”.</w:t>
      </w:r>
    </w:p>
    <w:p w14:paraId="0B81F329" w14:textId="77777777" w:rsidR="00C61EC2" w:rsidRPr="00C61EC2" w:rsidRDefault="00C61EC2" w:rsidP="00C61EC2">
      <w:pPr>
        <w:rPr>
          <w:rFonts w:ascii="Comic Sans MS" w:hAnsi="Comic Sans MS"/>
          <w:sz w:val="20"/>
          <w:szCs w:val="20"/>
        </w:rPr>
      </w:pPr>
    </w:p>
    <w:p w14:paraId="135A236B"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The Domestic Violence, Crime and Victims Act 2004 extended provisions to help stop domestic abuse and created the new offence of "causing or allowing the death of a child or vulnerable adult". This Act was amended in 2012 by the Domestic Violence, Crime and Victims (Amendment) Act 2012 to include 'causing or allowing serious physical harm (equivalent to grievous bodily harm) to a child or vulnerable adult'.</w:t>
      </w:r>
    </w:p>
    <w:p w14:paraId="040D8A34" w14:textId="77777777" w:rsidR="00C61EC2" w:rsidRPr="00C61EC2" w:rsidRDefault="00C61EC2" w:rsidP="00C61EC2">
      <w:pPr>
        <w:rPr>
          <w:rFonts w:ascii="Comic Sans MS" w:hAnsi="Comic Sans MS"/>
          <w:sz w:val="20"/>
          <w:szCs w:val="20"/>
        </w:rPr>
      </w:pPr>
    </w:p>
    <w:p w14:paraId="167BA790" w14:textId="399555AB"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Where domestic abuse is taking place in a child’s home the child is at risk of harm, whether they witness the violence or not. This may take the form of physical abuse, sexual abuse, emotional </w:t>
      </w:r>
      <w:r w:rsidR="003E7A5C" w:rsidRPr="00C61EC2">
        <w:rPr>
          <w:rFonts w:ascii="Comic Sans MS" w:hAnsi="Comic Sans MS"/>
          <w:sz w:val="20"/>
          <w:szCs w:val="20"/>
        </w:rPr>
        <w:t>abuse,</w:t>
      </w:r>
      <w:r w:rsidRPr="00C61EC2">
        <w:rPr>
          <w:rFonts w:ascii="Comic Sans MS" w:hAnsi="Comic Sans MS"/>
          <w:sz w:val="20"/>
          <w:szCs w:val="20"/>
        </w:rPr>
        <w:t xml:space="preserve"> or neglect. At </w:t>
      </w:r>
      <w:r w:rsidR="00AC4B24">
        <w:rPr>
          <w:rFonts w:ascii="Comic Sans MS" w:hAnsi="Comic Sans MS"/>
          <w:b/>
          <w:sz w:val="20"/>
          <w:szCs w:val="20"/>
        </w:rPr>
        <w:t>Spring Enterprises NW Ltd</w:t>
      </w:r>
      <w:r w:rsidR="003E7A5C">
        <w:rPr>
          <w:rFonts w:ascii="Comic Sans MS" w:hAnsi="Comic Sans MS"/>
          <w:b/>
          <w:sz w:val="20"/>
          <w:szCs w:val="20"/>
        </w:rPr>
        <w:t>,</w:t>
      </w:r>
      <w:r w:rsidRPr="00C61EC2">
        <w:rPr>
          <w:rFonts w:ascii="Comic Sans MS" w:hAnsi="Comic Sans MS"/>
          <w:b/>
          <w:sz w:val="20"/>
          <w:szCs w:val="20"/>
        </w:rPr>
        <w:t xml:space="preserve"> </w:t>
      </w:r>
      <w:r w:rsidRPr="00C61EC2">
        <w:rPr>
          <w:rFonts w:ascii="Comic Sans MS" w:hAnsi="Comic Sans MS"/>
          <w:sz w:val="20"/>
          <w:szCs w:val="20"/>
        </w:rPr>
        <w:t xml:space="preserve">we ensure that if there are any signs or symptoms that domestic abuse may be </w:t>
      </w:r>
      <w:proofErr w:type="gramStart"/>
      <w:r w:rsidRPr="00C61EC2">
        <w:rPr>
          <w:rFonts w:ascii="Comic Sans MS" w:hAnsi="Comic Sans MS"/>
          <w:sz w:val="20"/>
          <w:szCs w:val="20"/>
        </w:rPr>
        <w:t>occurring</w:t>
      </w:r>
      <w:proofErr w:type="gramEnd"/>
      <w:r w:rsidRPr="00C61EC2">
        <w:rPr>
          <w:rFonts w:ascii="Comic Sans MS" w:hAnsi="Comic Sans MS"/>
          <w:sz w:val="20"/>
          <w:szCs w:val="20"/>
        </w:rPr>
        <w:t xml:space="preserve"> we act without haste and follow our main safeguarding / child protection policy</w:t>
      </w:r>
    </w:p>
    <w:p w14:paraId="20D7FB68" w14:textId="77777777" w:rsidR="00C61EC2" w:rsidRPr="00C61EC2" w:rsidRDefault="00C61EC2" w:rsidP="00C61EC2">
      <w:pPr>
        <w:rPr>
          <w:rFonts w:ascii="Comic Sans MS" w:hAnsi="Comic Sans MS"/>
          <w:sz w:val="20"/>
          <w:szCs w:val="20"/>
        </w:rPr>
      </w:pPr>
    </w:p>
    <w:p w14:paraId="18D4922F"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Signs may include: </w:t>
      </w:r>
    </w:p>
    <w:p w14:paraId="2DF8E0E7"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Visible signs of injury on the adult being abused</w:t>
      </w:r>
    </w:p>
    <w:p w14:paraId="3FD8D0DD"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Changes in behaviour of the adult(s) and child – e.g. the abused adult may become withdrawn, show low levels of self-esteem</w:t>
      </w:r>
    </w:p>
    <w:p w14:paraId="7BD18B0B"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 xml:space="preserve">One adult being visible worried about what their partner may say in a certain situation (e.g. if the child has become dirty or injured at nursery) </w:t>
      </w:r>
    </w:p>
    <w:p w14:paraId="30D02041"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 xml:space="preserve">One adult becoming scared of their partner </w:t>
      </w:r>
    </w:p>
    <w:p w14:paraId="3B722FCF"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 xml:space="preserve">Adults becoming isolated from their friends or family </w:t>
      </w:r>
    </w:p>
    <w:p w14:paraId="26A0FC01" w14:textId="77777777" w:rsidR="00C61EC2" w:rsidRPr="00C61EC2" w:rsidRDefault="00C61EC2" w:rsidP="00C61EC2">
      <w:pPr>
        <w:pStyle w:val="ListParagraph"/>
        <w:numPr>
          <w:ilvl w:val="0"/>
          <w:numId w:val="27"/>
        </w:numPr>
        <w:contextualSpacing w:val="0"/>
        <w:jc w:val="both"/>
        <w:rPr>
          <w:rFonts w:ascii="Comic Sans MS" w:hAnsi="Comic Sans MS"/>
          <w:sz w:val="20"/>
          <w:szCs w:val="20"/>
        </w:rPr>
      </w:pPr>
      <w:r w:rsidRPr="00C61EC2">
        <w:rPr>
          <w:rFonts w:ascii="Comic Sans MS" w:hAnsi="Comic Sans MS"/>
          <w:sz w:val="20"/>
          <w:szCs w:val="20"/>
        </w:rPr>
        <w:t>Signs of abuse in the child (as per the main safeguarding policy).</w:t>
      </w:r>
    </w:p>
    <w:p w14:paraId="08F08A1C" w14:textId="77777777" w:rsidR="00C61EC2" w:rsidRPr="00C61EC2" w:rsidRDefault="00C61EC2" w:rsidP="00C61EC2">
      <w:pPr>
        <w:rPr>
          <w:rFonts w:ascii="Comic Sans MS" w:hAnsi="Comic Sans MS"/>
          <w:sz w:val="20"/>
          <w:szCs w:val="20"/>
        </w:rPr>
      </w:pPr>
    </w:p>
    <w:p w14:paraId="0EEEFC30"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As part of our duty to keep children safe we provide the following: </w:t>
      </w:r>
    </w:p>
    <w:p w14:paraId="014D70C4"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Support leaflets and numbers for females and males who may be experiencing domestic abuse</w:t>
      </w:r>
    </w:p>
    <w:p w14:paraId="12EBD2F1" w14:textId="77777777" w:rsidR="00C61EC2" w:rsidRPr="00C61EC2" w:rsidRDefault="00C61EC2" w:rsidP="00C61EC2">
      <w:pPr>
        <w:rPr>
          <w:rFonts w:ascii="Comic Sans MS" w:hAnsi="Comic Sans MS"/>
          <w:sz w:val="20"/>
          <w:szCs w:val="20"/>
        </w:rPr>
      </w:pPr>
    </w:p>
    <w:p w14:paraId="7C0822D1" w14:textId="0DFDBB9F" w:rsidR="00C61EC2" w:rsidRPr="00C61EC2" w:rsidRDefault="00C61EC2" w:rsidP="00C61EC2">
      <w:pPr>
        <w:rPr>
          <w:rFonts w:ascii="Comic Sans MS" w:hAnsi="Comic Sans MS"/>
          <w:b/>
          <w:sz w:val="20"/>
          <w:szCs w:val="20"/>
          <w:u w:val="single"/>
        </w:rPr>
      </w:pPr>
      <w:r w:rsidRPr="00C61EC2">
        <w:rPr>
          <w:rFonts w:ascii="Comic Sans MS" w:hAnsi="Comic Sans MS"/>
          <w:b/>
          <w:sz w:val="20"/>
          <w:szCs w:val="20"/>
          <w:u w:val="single"/>
        </w:rPr>
        <w:t xml:space="preserve">Honour </w:t>
      </w:r>
      <w:r w:rsidR="003E7A5C">
        <w:rPr>
          <w:rFonts w:ascii="Comic Sans MS" w:hAnsi="Comic Sans MS"/>
          <w:b/>
          <w:sz w:val="20"/>
          <w:szCs w:val="20"/>
          <w:u w:val="single"/>
        </w:rPr>
        <w:t>B</w:t>
      </w:r>
      <w:r w:rsidRPr="00C61EC2">
        <w:rPr>
          <w:rFonts w:ascii="Comic Sans MS" w:hAnsi="Comic Sans MS"/>
          <w:b/>
          <w:sz w:val="20"/>
          <w:szCs w:val="20"/>
          <w:u w:val="single"/>
        </w:rPr>
        <w:t xml:space="preserve">ased Violence </w:t>
      </w:r>
    </w:p>
    <w:p w14:paraId="5F2CAB44" w14:textId="5FF06CF9"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‘Honour' based violence (HBV) is a type of domestic abuse which occurs in the name of so called ‘honour'. Some families believe that certain actions bring shame on the family and may react with punishment. This may be rejecting a forced marriage, having a relationship not approved by the family, wearing the wrong </w:t>
      </w:r>
      <w:r w:rsidR="003E7A5C" w:rsidRPr="00C61EC2">
        <w:rPr>
          <w:rFonts w:ascii="Comic Sans MS" w:hAnsi="Comic Sans MS"/>
          <w:sz w:val="20"/>
          <w:szCs w:val="20"/>
        </w:rPr>
        <w:t>clothing,</w:t>
      </w:r>
      <w:r w:rsidRPr="00C61EC2">
        <w:rPr>
          <w:rFonts w:ascii="Comic Sans MS" w:hAnsi="Comic Sans MS"/>
          <w:sz w:val="20"/>
          <w:szCs w:val="20"/>
        </w:rPr>
        <w:t xml:space="preserve"> or wearing makeup. This can happen in families from a variety of cultures and countries </w:t>
      </w:r>
      <w:r w:rsidR="003E7A5C" w:rsidRPr="00C61EC2">
        <w:rPr>
          <w:rFonts w:ascii="Comic Sans MS" w:hAnsi="Comic Sans MS"/>
          <w:sz w:val="20"/>
          <w:szCs w:val="20"/>
        </w:rPr>
        <w:t>and</w:t>
      </w:r>
      <w:r w:rsidRPr="00C61EC2">
        <w:rPr>
          <w:rFonts w:ascii="Comic Sans MS" w:hAnsi="Comic Sans MS"/>
          <w:sz w:val="20"/>
          <w:szCs w:val="20"/>
        </w:rPr>
        <w:t xml:space="preserve"> happens within the UK. </w:t>
      </w:r>
    </w:p>
    <w:p w14:paraId="4FB3312F" w14:textId="575E9426"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Signs of HBV may include changes in behaviour of the person undergoing the violence, changes in how they dress or act </w:t>
      </w:r>
      <w:r w:rsidR="003E7A5C" w:rsidRPr="00C61EC2">
        <w:rPr>
          <w:rFonts w:ascii="Comic Sans MS" w:hAnsi="Comic Sans MS"/>
          <w:sz w:val="20"/>
          <w:szCs w:val="20"/>
        </w:rPr>
        <w:t>and</w:t>
      </w:r>
      <w:r w:rsidRPr="00C61EC2">
        <w:rPr>
          <w:rFonts w:ascii="Comic Sans MS" w:hAnsi="Comic Sans MS"/>
          <w:sz w:val="20"/>
          <w:szCs w:val="20"/>
        </w:rPr>
        <w:t xml:space="preserve"> in comments they make. </w:t>
      </w:r>
    </w:p>
    <w:p w14:paraId="2872BDFA" w14:textId="77777777" w:rsidR="00C61EC2" w:rsidRPr="00C61EC2" w:rsidRDefault="00C61EC2" w:rsidP="00C61EC2">
      <w:pPr>
        <w:rPr>
          <w:rFonts w:ascii="Comic Sans MS" w:hAnsi="Comic Sans MS"/>
          <w:sz w:val="20"/>
          <w:szCs w:val="20"/>
        </w:rPr>
      </w:pPr>
    </w:p>
    <w:p w14:paraId="54EEFADB" w14:textId="77777777"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If signs of HBV are present in a parent or staff member within the nursery then we will act and follow our safeguarding policy to keep children safe in the environment as well as seeking support for the adult involved. </w:t>
      </w:r>
    </w:p>
    <w:p w14:paraId="6F1A97FF" w14:textId="77777777" w:rsidR="00C61EC2" w:rsidRPr="00C61EC2" w:rsidRDefault="00C61EC2" w:rsidP="00C61EC2">
      <w:pPr>
        <w:rPr>
          <w:rFonts w:ascii="Comic Sans MS" w:hAnsi="Comic Sans MS"/>
          <w:sz w:val="20"/>
          <w:szCs w:val="20"/>
        </w:rPr>
      </w:pPr>
    </w:p>
    <w:p w14:paraId="6A45F5D0" w14:textId="77777777" w:rsidR="00C61EC2" w:rsidRPr="00C61EC2" w:rsidRDefault="00C61EC2" w:rsidP="00C61EC2">
      <w:pPr>
        <w:rPr>
          <w:rFonts w:ascii="Comic Sans MS" w:hAnsi="Comic Sans MS"/>
          <w:b/>
          <w:sz w:val="20"/>
          <w:szCs w:val="20"/>
          <w:u w:val="single"/>
        </w:rPr>
      </w:pPr>
      <w:r w:rsidRPr="00C61EC2">
        <w:rPr>
          <w:rFonts w:ascii="Comic Sans MS" w:hAnsi="Comic Sans MS"/>
          <w:b/>
          <w:sz w:val="20"/>
          <w:szCs w:val="20"/>
          <w:u w:val="single"/>
        </w:rPr>
        <w:t xml:space="preserve">Forced Marriage </w:t>
      </w:r>
    </w:p>
    <w:p w14:paraId="18F42739" w14:textId="0C7442D0" w:rsidR="00C61EC2" w:rsidRPr="00C61EC2" w:rsidRDefault="00C61EC2" w:rsidP="00C61EC2">
      <w:pPr>
        <w:rPr>
          <w:rFonts w:ascii="Comic Sans MS" w:hAnsi="Comic Sans MS"/>
          <w:sz w:val="20"/>
          <w:szCs w:val="20"/>
        </w:rPr>
      </w:pPr>
      <w:r w:rsidRPr="00C61EC2">
        <w:rPr>
          <w:rFonts w:ascii="Comic Sans MS" w:hAnsi="Comic Sans MS"/>
          <w:sz w:val="20"/>
          <w:szCs w:val="20"/>
        </w:rPr>
        <w:t xml:space="preserve">We are aware arranged marriages are part of some cultural practices. We also recognise there is a clear distinction between a marriage in which </w:t>
      </w:r>
      <w:r w:rsidR="003E7A5C" w:rsidRPr="00C61EC2">
        <w:rPr>
          <w:rFonts w:ascii="Comic Sans MS" w:hAnsi="Comic Sans MS"/>
          <w:sz w:val="20"/>
          <w:szCs w:val="20"/>
        </w:rPr>
        <w:t>both</w:t>
      </w:r>
      <w:r w:rsidRPr="00C61EC2">
        <w:rPr>
          <w:rFonts w:ascii="Comic Sans MS" w:hAnsi="Comic Sans MS"/>
          <w:sz w:val="20"/>
          <w:szCs w:val="20"/>
        </w:rPr>
        <w:t xml:space="preserve"> parties are willing and able to give an informed consent to, and a marriage which is forced. Forced marriage is a criminal offence. </w:t>
      </w:r>
    </w:p>
    <w:p w14:paraId="69917671" w14:textId="77777777" w:rsidR="00C61EC2" w:rsidRPr="00C61EC2" w:rsidRDefault="00C61EC2" w:rsidP="00C61EC2">
      <w:pPr>
        <w:rPr>
          <w:rFonts w:ascii="Comic Sans MS" w:hAnsi="Comic Sans MS"/>
          <w:sz w:val="20"/>
          <w:szCs w:val="20"/>
        </w:rPr>
      </w:pPr>
    </w:p>
    <w:p w14:paraId="0C79CADC" w14:textId="4895BB5B" w:rsidR="00C61EC2" w:rsidRPr="00C61EC2" w:rsidRDefault="00C61EC2" w:rsidP="00C61EC2">
      <w:pPr>
        <w:keepNext/>
        <w:rPr>
          <w:rFonts w:ascii="Comic Sans MS" w:hAnsi="Comic Sans MS" w:cs="Arial"/>
          <w:b/>
          <w:color w:val="000000"/>
          <w:sz w:val="20"/>
          <w:szCs w:val="20"/>
          <w:lang w:eastAsia="en-GB"/>
        </w:rPr>
      </w:pPr>
      <w:r w:rsidRPr="00C61EC2">
        <w:rPr>
          <w:rFonts w:ascii="Comic Sans MS" w:hAnsi="Comic Sans MS"/>
          <w:sz w:val="20"/>
          <w:szCs w:val="20"/>
        </w:rPr>
        <w:t xml:space="preserve">A forced marriage is a marriage in which one or both spouses do not and/or cannot consent to the marriage and duress is involved. If we become aware of a forced marriage </w:t>
      </w:r>
      <w:r w:rsidR="003E7A5C" w:rsidRPr="00C61EC2">
        <w:rPr>
          <w:rFonts w:ascii="Comic Sans MS" w:hAnsi="Comic Sans MS"/>
          <w:sz w:val="20"/>
          <w:szCs w:val="20"/>
        </w:rPr>
        <w:t>occurring,</w:t>
      </w:r>
      <w:r w:rsidRPr="00C61EC2">
        <w:rPr>
          <w:rFonts w:ascii="Comic Sans MS" w:hAnsi="Comic Sans MS"/>
          <w:sz w:val="20"/>
          <w:szCs w:val="20"/>
        </w:rPr>
        <w:t xml:space="preserve"> then we will report it to the appropriate body. If the person is under the age of 18 then we will report it to the children’s social care team as this is a child protection issue. We will follow our safeguarding reporting </w:t>
      </w:r>
      <w:r w:rsidR="003E7A5C" w:rsidRPr="00C61EC2">
        <w:rPr>
          <w:rFonts w:ascii="Comic Sans MS" w:hAnsi="Comic Sans MS"/>
          <w:sz w:val="20"/>
          <w:szCs w:val="20"/>
        </w:rPr>
        <w:t>procedure.</w:t>
      </w:r>
    </w:p>
    <w:p w14:paraId="37680C6D" w14:textId="77777777" w:rsidR="00C61EC2" w:rsidRPr="00C61EC2" w:rsidRDefault="00C61EC2" w:rsidP="00C61EC2">
      <w:pPr>
        <w:rPr>
          <w:rFonts w:ascii="Comic Sans MS" w:hAnsi="Comic Sans MS"/>
          <w:sz w:val="20"/>
          <w:szCs w:val="20"/>
          <w:highlight w:val="yellow"/>
        </w:rPr>
      </w:pPr>
    </w:p>
    <w:p w14:paraId="2DB17569" w14:textId="77777777" w:rsidR="00C61EC2" w:rsidRPr="002C0D7B" w:rsidRDefault="00C61EC2" w:rsidP="00C61EC2">
      <w:pPr>
        <w:rPr>
          <w:highlight w:val="yellow"/>
        </w:rPr>
      </w:pPr>
    </w:p>
    <w:p w14:paraId="0BF1FF62" w14:textId="77777777" w:rsidR="00C61EC2" w:rsidRDefault="00C61EC2" w:rsidP="005F3F25">
      <w:pPr>
        <w:pStyle w:val="ListParagraph"/>
        <w:ind w:left="1080"/>
        <w:rPr>
          <w:rFonts w:ascii="Comic Sans MS" w:hAnsi="Comic Sans MS"/>
          <w:sz w:val="20"/>
          <w:szCs w:val="20"/>
        </w:rPr>
      </w:pPr>
    </w:p>
    <w:p w14:paraId="5DDF1BF4" w14:textId="3FA0B4B2" w:rsidR="00C61EC2" w:rsidRDefault="007376C0" w:rsidP="007376C0">
      <w:pPr>
        <w:pStyle w:val="ListParagraph"/>
        <w:ind w:left="1080"/>
        <w:rPr>
          <w:rFonts w:ascii="Comic Sans MS" w:hAnsi="Comic Sans MS"/>
          <w:b/>
          <w:bCs/>
          <w:sz w:val="20"/>
          <w:szCs w:val="20"/>
        </w:rPr>
      </w:pPr>
      <w:r>
        <w:rPr>
          <w:rFonts w:ascii="Comic Sans MS" w:hAnsi="Comic Sans MS"/>
          <w:b/>
          <w:bCs/>
          <w:sz w:val="20"/>
          <w:szCs w:val="20"/>
        </w:rPr>
        <w:t>Important numbers:</w:t>
      </w:r>
    </w:p>
    <w:p w14:paraId="1340F7EB" w14:textId="7155344E" w:rsidR="007376C0" w:rsidRDefault="007376C0" w:rsidP="007376C0">
      <w:pPr>
        <w:pStyle w:val="ListParagraph"/>
        <w:numPr>
          <w:ilvl w:val="0"/>
          <w:numId w:val="36"/>
        </w:numPr>
        <w:rPr>
          <w:rFonts w:ascii="Comic Sans MS" w:hAnsi="Comic Sans MS"/>
          <w:b/>
          <w:bCs/>
          <w:sz w:val="20"/>
          <w:szCs w:val="20"/>
        </w:rPr>
      </w:pPr>
      <w:r>
        <w:rPr>
          <w:rFonts w:ascii="Comic Sans MS" w:hAnsi="Comic Sans MS"/>
          <w:b/>
          <w:bCs/>
          <w:sz w:val="20"/>
          <w:szCs w:val="20"/>
        </w:rPr>
        <w:t xml:space="preserve">Local authority children’s social care team 0151 </w:t>
      </w:r>
      <w:r w:rsidR="00954744">
        <w:rPr>
          <w:rFonts w:ascii="Comic Sans MS" w:hAnsi="Comic Sans MS"/>
          <w:b/>
          <w:bCs/>
          <w:sz w:val="20"/>
          <w:szCs w:val="20"/>
        </w:rPr>
        <w:t>489 2606</w:t>
      </w:r>
    </w:p>
    <w:p w14:paraId="4DE93A22" w14:textId="6CC47FAB" w:rsidR="007376C0" w:rsidRDefault="007376C0" w:rsidP="007376C0">
      <w:pPr>
        <w:pStyle w:val="ListParagraph"/>
        <w:numPr>
          <w:ilvl w:val="0"/>
          <w:numId w:val="36"/>
        </w:numPr>
        <w:rPr>
          <w:rFonts w:ascii="Comic Sans MS" w:hAnsi="Comic Sans MS"/>
          <w:b/>
          <w:bCs/>
          <w:sz w:val="20"/>
          <w:szCs w:val="20"/>
        </w:rPr>
      </w:pPr>
      <w:r>
        <w:rPr>
          <w:rFonts w:ascii="Comic Sans MS" w:hAnsi="Comic Sans MS"/>
          <w:b/>
          <w:bCs/>
          <w:sz w:val="20"/>
          <w:szCs w:val="20"/>
        </w:rPr>
        <w:t xml:space="preserve">LADO </w:t>
      </w:r>
      <w:r w:rsidR="003C6DC5">
        <w:rPr>
          <w:rFonts w:ascii="Comic Sans MS" w:hAnsi="Comic Sans MS"/>
          <w:b/>
          <w:bCs/>
          <w:sz w:val="20"/>
          <w:szCs w:val="20"/>
        </w:rPr>
        <w:t xml:space="preserve">Catherine Ballans 07716072034 and Pauline </w:t>
      </w:r>
      <w:proofErr w:type="spellStart"/>
      <w:r w:rsidR="003C6DC5">
        <w:rPr>
          <w:rFonts w:ascii="Comic Sans MS" w:hAnsi="Comic Sans MS"/>
          <w:b/>
          <w:bCs/>
          <w:sz w:val="20"/>
          <w:szCs w:val="20"/>
        </w:rPr>
        <w:t>Trubshaw</w:t>
      </w:r>
      <w:proofErr w:type="spellEnd"/>
      <w:r w:rsidR="003C6DC5">
        <w:rPr>
          <w:rFonts w:ascii="Comic Sans MS" w:hAnsi="Comic Sans MS"/>
          <w:b/>
          <w:bCs/>
          <w:sz w:val="20"/>
          <w:szCs w:val="20"/>
        </w:rPr>
        <w:t xml:space="preserve"> 07841727309</w:t>
      </w:r>
    </w:p>
    <w:p w14:paraId="15CC5992" w14:textId="5720BC40" w:rsidR="007376C0"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Local authority referral team 0161 912 5125</w:t>
      </w:r>
    </w:p>
    <w:p w14:paraId="1DE2D4C5" w14:textId="6458E558"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Local authority out of hours team 01942 486 042/ 01942 828 300</w:t>
      </w:r>
    </w:p>
    <w:p w14:paraId="1B782C4C" w14:textId="7E16031C" w:rsidR="00AC4B24" w:rsidRDefault="00AC4B24" w:rsidP="007376C0">
      <w:pPr>
        <w:pStyle w:val="ListParagraph"/>
        <w:numPr>
          <w:ilvl w:val="0"/>
          <w:numId w:val="36"/>
        </w:numPr>
        <w:rPr>
          <w:rFonts w:ascii="Comic Sans MS" w:hAnsi="Comic Sans MS"/>
          <w:b/>
          <w:bCs/>
          <w:sz w:val="20"/>
          <w:szCs w:val="20"/>
        </w:rPr>
      </w:pPr>
      <w:r>
        <w:rPr>
          <w:rFonts w:ascii="Comic Sans MS" w:hAnsi="Comic Sans MS"/>
          <w:b/>
          <w:bCs/>
          <w:sz w:val="20"/>
          <w:szCs w:val="20"/>
        </w:rPr>
        <w:t>Liverpool Safeguarding Children Partnership 233 0493</w:t>
      </w:r>
    </w:p>
    <w:p w14:paraId="7BC9C83C" w14:textId="60969422" w:rsidR="00AC4B24" w:rsidRDefault="00AC4B24" w:rsidP="007376C0">
      <w:pPr>
        <w:pStyle w:val="ListParagraph"/>
        <w:numPr>
          <w:ilvl w:val="0"/>
          <w:numId w:val="36"/>
        </w:numPr>
        <w:rPr>
          <w:rFonts w:ascii="Comic Sans MS" w:hAnsi="Comic Sans MS"/>
          <w:b/>
          <w:bCs/>
          <w:sz w:val="20"/>
          <w:szCs w:val="20"/>
        </w:rPr>
      </w:pPr>
      <w:r>
        <w:rPr>
          <w:rFonts w:ascii="Comic Sans MS" w:hAnsi="Comic Sans MS"/>
          <w:b/>
          <w:bCs/>
          <w:sz w:val="20"/>
          <w:szCs w:val="20"/>
        </w:rPr>
        <w:t>Liverpool Children and Family Partnership 0800 0852022</w:t>
      </w:r>
    </w:p>
    <w:p w14:paraId="636DEBBC" w14:textId="411FBBC2"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NSPCC 0808 800 500</w:t>
      </w:r>
    </w:p>
    <w:p w14:paraId="7972E996" w14:textId="41634FDD"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Local Safeguarding Children Partnership 0151 233 0493</w:t>
      </w:r>
    </w:p>
    <w:p w14:paraId="19FBA488" w14:textId="42124EC8"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Local Early Help Services 0151 233 5772</w:t>
      </w:r>
    </w:p>
    <w:p w14:paraId="2CF4953E" w14:textId="53B6D057"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Ofsted 0300 123 1231</w:t>
      </w:r>
    </w:p>
    <w:p w14:paraId="32CA88F5" w14:textId="7F2BC83C" w:rsidR="00AC4B24" w:rsidRDefault="00AC4B24" w:rsidP="007376C0">
      <w:pPr>
        <w:pStyle w:val="ListParagraph"/>
        <w:numPr>
          <w:ilvl w:val="0"/>
          <w:numId w:val="36"/>
        </w:numPr>
        <w:rPr>
          <w:rFonts w:ascii="Comic Sans MS" w:hAnsi="Comic Sans MS"/>
          <w:b/>
          <w:bCs/>
          <w:sz w:val="20"/>
          <w:szCs w:val="20"/>
        </w:rPr>
      </w:pPr>
      <w:r>
        <w:rPr>
          <w:rFonts w:ascii="Comic Sans MS" w:hAnsi="Comic Sans MS"/>
          <w:b/>
          <w:bCs/>
          <w:sz w:val="20"/>
          <w:szCs w:val="20"/>
        </w:rPr>
        <w:t>Merseyside Police 0151 709 6010</w:t>
      </w:r>
    </w:p>
    <w:p w14:paraId="27636D4D" w14:textId="1E2B7255"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Emergency police 999</w:t>
      </w:r>
    </w:p>
    <w:p w14:paraId="03CDEA9E" w14:textId="09931587"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Non-emergency police 101</w:t>
      </w:r>
    </w:p>
    <w:p w14:paraId="6AAD8C5F" w14:textId="19D120AB" w:rsidR="00762C84"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Government helpline for extremism concerns 020 7340 7264</w:t>
      </w:r>
    </w:p>
    <w:p w14:paraId="06DEF64C" w14:textId="76898B0C" w:rsidR="00762C84" w:rsidRPr="007376C0" w:rsidRDefault="00762C84" w:rsidP="007376C0">
      <w:pPr>
        <w:pStyle w:val="ListParagraph"/>
        <w:numPr>
          <w:ilvl w:val="0"/>
          <w:numId w:val="36"/>
        </w:numPr>
        <w:rPr>
          <w:rFonts w:ascii="Comic Sans MS" w:hAnsi="Comic Sans MS"/>
          <w:b/>
          <w:bCs/>
          <w:sz w:val="20"/>
          <w:szCs w:val="20"/>
        </w:rPr>
      </w:pPr>
      <w:r>
        <w:rPr>
          <w:rFonts w:ascii="Comic Sans MS" w:hAnsi="Comic Sans MS"/>
          <w:b/>
          <w:bCs/>
          <w:sz w:val="20"/>
          <w:szCs w:val="20"/>
        </w:rPr>
        <w:t>Child exploitation and online protection command (CEOP) https://www.ceop.polive.safety.uk/safety-centre/</w:t>
      </w:r>
    </w:p>
    <w:p w14:paraId="4C862C47" w14:textId="525D8099" w:rsidR="000D34CF" w:rsidRDefault="000D34CF" w:rsidP="00B46627">
      <w:pPr>
        <w:pStyle w:val="ListParagraph"/>
        <w:ind w:left="1080"/>
        <w:jc w:val="center"/>
        <w:rPr>
          <w:rFonts w:ascii="Comic Sans MS" w:hAnsi="Comic Sans MS"/>
          <w:sz w:val="20"/>
          <w:szCs w:val="20"/>
        </w:rPr>
      </w:pPr>
    </w:p>
    <w:p w14:paraId="681B617E" w14:textId="77777777" w:rsidR="000D34CF" w:rsidRDefault="000D34CF" w:rsidP="00B46627">
      <w:pPr>
        <w:pStyle w:val="ListParagraph"/>
        <w:ind w:left="1080"/>
        <w:jc w:val="center"/>
        <w:rPr>
          <w:rFonts w:ascii="Comic Sans MS" w:hAnsi="Comic Sans MS"/>
          <w:sz w:val="20"/>
          <w:szCs w:val="20"/>
        </w:rPr>
      </w:pPr>
    </w:p>
    <w:p w14:paraId="5340592C" w14:textId="77777777" w:rsidR="00C61EC2" w:rsidRDefault="00C61EC2" w:rsidP="00B46627">
      <w:pPr>
        <w:pStyle w:val="ListParagraph"/>
        <w:ind w:left="1080"/>
        <w:jc w:val="center"/>
        <w:rPr>
          <w:rFonts w:ascii="Comic Sans MS" w:hAnsi="Comic Sans MS"/>
          <w:sz w:val="20"/>
          <w:szCs w:val="20"/>
        </w:rPr>
      </w:pPr>
    </w:p>
    <w:p w14:paraId="66A9DEA6" w14:textId="77777777" w:rsidR="00C61EC2" w:rsidRDefault="00C61EC2" w:rsidP="00B46627">
      <w:pPr>
        <w:pStyle w:val="ListParagraph"/>
        <w:ind w:left="1080"/>
        <w:jc w:val="center"/>
        <w:rPr>
          <w:rFonts w:ascii="Comic Sans MS" w:hAnsi="Comic Sans MS"/>
          <w:sz w:val="20"/>
          <w:szCs w:val="20"/>
        </w:rPr>
      </w:pPr>
    </w:p>
    <w:p w14:paraId="1DCF7533" w14:textId="77777777" w:rsidR="00C61EC2" w:rsidRDefault="00C61EC2" w:rsidP="00B46627">
      <w:pPr>
        <w:pStyle w:val="ListParagraph"/>
        <w:ind w:left="1080"/>
        <w:jc w:val="center"/>
        <w:rPr>
          <w:rFonts w:ascii="Comic Sans MS" w:hAnsi="Comic Sans MS"/>
          <w:sz w:val="20"/>
          <w:szCs w:val="20"/>
        </w:rPr>
      </w:pPr>
    </w:p>
    <w:p w14:paraId="3ACFF8C6" w14:textId="77777777" w:rsidR="00C61EC2" w:rsidRDefault="00C61EC2" w:rsidP="00B46627">
      <w:pPr>
        <w:pStyle w:val="ListParagraph"/>
        <w:ind w:left="1080"/>
        <w:jc w:val="center"/>
        <w:rPr>
          <w:rFonts w:ascii="Comic Sans MS" w:hAnsi="Comic Sans MS"/>
          <w:sz w:val="20"/>
          <w:szCs w:val="20"/>
        </w:rPr>
      </w:pPr>
    </w:p>
    <w:p w14:paraId="57879633" w14:textId="77777777" w:rsidR="00C61EC2" w:rsidRDefault="00C61EC2" w:rsidP="00B46627">
      <w:pPr>
        <w:pStyle w:val="ListParagraph"/>
        <w:ind w:left="1080"/>
        <w:jc w:val="center"/>
        <w:rPr>
          <w:rFonts w:ascii="Comic Sans MS" w:hAnsi="Comic Sans MS"/>
          <w:sz w:val="20"/>
          <w:szCs w:val="20"/>
        </w:rPr>
      </w:pPr>
    </w:p>
    <w:p w14:paraId="079A0D4E" w14:textId="77777777" w:rsidR="00C61EC2" w:rsidRDefault="00C61EC2" w:rsidP="00B46627">
      <w:pPr>
        <w:pStyle w:val="ListParagraph"/>
        <w:ind w:left="1080"/>
        <w:jc w:val="center"/>
        <w:rPr>
          <w:rFonts w:ascii="Comic Sans MS" w:hAnsi="Comic Sans MS"/>
          <w:sz w:val="20"/>
          <w:szCs w:val="20"/>
        </w:rPr>
      </w:pPr>
    </w:p>
    <w:p w14:paraId="3BFD1698" w14:textId="77777777" w:rsidR="00C61EC2" w:rsidRDefault="00C61EC2" w:rsidP="00B46627">
      <w:pPr>
        <w:pStyle w:val="ListParagraph"/>
        <w:ind w:left="1080"/>
        <w:jc w:val="center"/>
        <w:rPr>
          <w:rFonts w:ascii="Comic Sans MS" w:hAnsi="Comic Sans MS"/>
          <w:sz w:val="20"/>
          <w:szCs w:val="20"/>
        </w:rPr>
      </w:pPr>
    </w:p>
    <w:p w14:paraId="775893F7" w14:textId="77777777" w:rsidR="00C61EC2" w:rsidRDefault="00C61EC2" w:rsidP="00B46627">
      <w:pPr>
        <w:pStyle w:val="ListParagraph"/>
        <w:ind w:left="1080"/>
        <w:jc w:val="center"/>
        <w:rPr>
          <w:rFonts w:ascii="Comic Sans MS" w:hAnsi="Comic Sans MS"/>
          <w:sz w:val="20"/>
          <w:szCs w:val="20"/>
        </w:rPr>
      </w:pPr>
    </w:p>
    <w:p w14:paraId="1C316744" w14:textId="77777777" w:rsidR="00C61EC2" w:rsidRDefault="00C61EC2" w:rsidP="00B46627">
      <w:pPr>
        <w:pStyle w:val="ListParagraph"/>
        <w:ind w:left="1080"/>
        <w:jc w:val="center"/>
        <w:rPr>
          <w:rFonts w:ascii="Comic Sans MS" w:hAnsi="Comic Sans MS"/>
          <w:sz w:val="20"/>
          <w:szCs w:val="20"/>
        </w:rPr>
      </w:pPr>
    </w:p>
    <w:p w14:paraId="2E534AFC" w14:textId="77777777" w:rsidR="00C61EC2" w:rsidRDefault="00C61EC2" w:rsidP="00B46627">
      <w:pPr>
        <w:pStyle w:val="ListParagraph"/>
        <w:ind w:left="1080"/>
        <w:jc w:val="center"/>
        <w:rPr>
          <w:rFonts w:ascii="Comic Sans MS" w:hAnsi="Comic Sans MS"/>
          <w:sz w:val="20"/>
          <w:szCs w:val="20"/>
        </w:rPr>
      </w:pPr>
    </w:p>
    <w:p w14:paraId="4C7070A0" w14:textId="77777777" w:rsidR="00C61EC2" w:rsidRDefault="00C61EC2" w:rsidP="00B46627">
      <w:pPr>
        <w:pStyle w:val="ListParagraph"/>
        <w:ind w:left="1080"/>
        <w:jc w:val="center"/>
        <w:rPr>
          <w:rFonts w:ascii="Comic Sans MS" w:hAnsi="Comic Sans MS"/>
          <w:sz w:val="20"/>
          <w:szCs w:val="20"/>
        </w:rPr>
      </w:pPr>
    </w:p>
    <w:p w14:paraId="109D841E" w14:textId="77777777" w:rsidR="00C61EC2" w:rsidRDefault="00C61EC2" w:rsidP="00B46627">
      <w:pPr>
        <w:pStyle w:val="ListParagraph"/>
        <w:ind w:left="1080"/>
        <w:jc w:val="center"/>
        <w:rPr>
          <w:rFonts w:ascii="Comic Sans MS" w:hAnsi="Comic Sans MS"/>
          <w:sz w:val="20"/>
          <w:szCs w:val="20"/>
        </w:rPr>
      </w:pPr>
    </w:p>
    <w:p w14:paraId="05E22C26" w14:textId="77777777" w:rsidR="00C61EC2" w:rsidRDefault="00C61EC2" w:rsidP="00B46627">
      <w:pPr>
        <w:pStyle w:val="ListParagraph"/>
        <w:ind w:left="1080"/>
        <w:jc w:val="center"/>
        <w:rPr>
          <w:rFonts w:ascii="Comic Sans MS" w:hAnsi="Comic Sans MS"/>
          <w:sz w:val="20"/>
          <w:szCs w:val="20"/>
        </w:rPr>
      </w:pPr>
    </w:p>
    <w:p w14:paraId="50C45897" w14:textId="77777777" w:rsidR="00C61EC2" w:rsidRDefault="00C61EC2" w:rsidP="00B46627">
      <w:pPr>
        <w:pStyle w:val="ListParagraph"/>
        <w:ind w:left="1080"/>
        <w:jc w:val="center"/>
        <w:rPr>
          <w:rFonts w:ascii="Comic Sans MS" w:hAnsi="Comic Sans MS"/>
          <w:sz w:val="20"/>
          <w:szCs w:val="20"/>
        </w:rPr>
      </w:pPr>
    </w:p>
    <w:p w14:paraId="178767D5" w14:textId="77777777" w:rsidR="00C61EC2" w:rsidRDefault="00C61EC2" w:rsidP="00B46627">
      <w:pPr>
        <w:pStyle w:val="ListParagraph"/>
        <w:ind w:left="1080"/>
        <w:jc w:val="center"/>
        <w:rPr>
          <w:rFonts w:ascii="Comic Sans MS" w:hAnsi="Comic Sans MS"/>
          <w:sz w:val="20"/>
          <w:szCs w:val="20"/>
        </w:rPr>
      </w:pPr>
    </w:p>
    <w:p w14:paraId="40A71B17" w14:textId="77777777" w:rsidR="00C61EC2" w:rsidRDefault="00C61EC2" w:rsidP="00B46627">
      <w:pPr>
        <w:pStyle w:val="ListParagraph"/>
        <w:ind w:left="1080"/>
        <w:jc w:val="center"/>
        <w:rPr>
          <w:rFonts w:ascii="Comic Sans MS" w:hAnsi="Comic Sans MS"/>
          <w:sz w:val="20"/>
          <w:szCs w:val="20"/>
        </w:rPr>
      </w:pPr>
    </w:p>
    <w:p w14:paraId="65C70A7C" w14:textId="77777777" w:rsidR="00C61EC2" w:rsidRDefault="00C61EC2" w:rsidP="00B46627">
      <w:pPr>
        <w:pStyle w:val="ListParagraph"/>
        <w:ind w:left="1080"/>
        <w:jc w:val="center"/>
        <w:rPr>
          <w:rFonts w:ascii="Comic Sans MS" w:hAnsi="Comic Sans MS"/>
          <w:sz w:val="20"/>
          <w:szCs w:val="20"/>
        </w:rPr>
      </w:pPr>
    </w:p>
    <w:p w14:paraId="1FEA1BAE" w14:textId="77777777" w:rsidR="00C61EC2" w:rsidRDefault="00C61EC2" w:rsidP="00B46627">
      <w:pPr>
        <w:pStyle w:val="ListParagraph"/>
        <w:ind w:left="1080"/>
        <w:jc w:val="center"/>
        <w:rPr>
          <w:rFonts w:ascii="Comic Sans MS" w:hAnsi="Comic Sans MS"/>
          <w:sz w:val="20"/>
          <w:szCs w:val="20"/>
        </w:rPr>
      </w:pPr>
    </w:p>
    <w:p w14:paraId="73349383" w14:textId="77777777" w:rsidR="00C61EC2" w:rsidRDefault="00C61EC2" w:rsidP="00B46627">
      <w:pPr>
        <w:pStyle w:val="ListParagraph"/>
        <w:ind w:left="1080"/>
        <w:jc w:val="center"/>
        <w:rPr>
          <w:rFonts w:ascii="Comic Sans MS" w:hAnsi="Comic Sans MS"/>
          <w:sz w:val="20"/>
          <w:szCs w:val="20"/>
        </w:rPr>
      </w:pPr>
    </w:p>
    <w:p w14:paraId="430BF65C" w14:textId="77777777" w:rsidR="00C61EC2" w:rsidRDefault="00C61EC2" w:rsidP="00B46627">
      <w:pPr>
        <w:pStyle w:val="ListParagraph"/>
        <w:ind w:left="1080"/>
        <w:jc w:val="center"/>
        <w:rPr>
          <w:rFonts w:ascii="Comic Sans MS" w:hAnsi="Comic Sans MS"/>
          <w:sz w:val="20"/>
          <w:szCs w:val="20"/>
        </w:rPr>
      </w:pPr>
    </w:p>
    <w:p w14:paraId="3CF7054F" w14:textId="77777777" w:rsidR="00C61EC2" w:rsidRDefault="00C61EC2" w:rsidP="00B46627">
      <w:pPr>
        <w:pStyle w:val="ListParagraph"/>
        <w:ind w:left="1080"/>
        <w:jc w:val="center"/>
        <w:rPr>
          <w:rFonts w:ascii="Comic Sans MS" w:hAnsi="Comic Sans MS"/>
          <w:sz w:val="20"/>
          <w:szCs w:val="20"/>
        </w:rPr>
      </w:pPr>
    </w:p>
    <w:p w14:paraId="6B937207" w14:textId="77777777" w:rsidR="00C61EC2" w:rsidRDefault="00C61EC2" w:rsidP="00B46627">
      <w:pPr>
        <w:pStyle w:val="ListParagraph"/>
        <w:ind w:left="1080"/>
        <w:jc w:val="center"/>
        <w:rPr>
          <w:rFonts w:ascii="Comic Sans MS" w:hAnsi="Comic Sans MS"/>
          <w:sz w:val="20"/>
          <w:szCs w:val="20"/>
        </w:rPr>
      </w:pPr>
    </w:p>
    <w:p w14:paraId="128A5794" w14:textId="77777777" w:rsidR="00C61EC2" w:rsidRDefault="00C61EC2" w:rsidP="00B46627">
      <w:pPr>
        <w:pStyle w:val="ListParagraph"/>
        <w:ind w:left="1080"/>
        <w:jc w:val="center"/>
        <w:rPr>
          <w:rFonts w:ascii="Comic Sans MS" w:hAnsi="Comic Sans MS"/>
          <w:sz w:val="20"/>
          <w:szCs w:val="20"/>
        </w:rPr>
      </w:pPr>
    </w:p>
    <w:p w14:paraId="604E84EE" w14:textId="77777777" w:rsidR="00C61EC2" w:rsidRDefault="00C61EC2" w:rsidP="00B46627">
      <w:pPr>
        <w:pStyle w:val="ListParagraph"/>
        <w:ind w:left="1080"/>
        <w:jc w:val="center"/>
        <w:rPr>
          <w:rFonts w:ascii="Comic Sans MS" w:hAnsi="Comic Sans MS"/>
          <w:sz w:val="20"/>
          <w:szCs w:val="20"/>
        </w:rPr>
      </w:pPr>
    </w:p>
    <w:p w14:paraId="3F4E9932" w14:textId="77777777" w:rsidR="00C61EC2" w:rsidRDefault="00C61EC2" w:rsidP="00B46627">
      <w:pPr>
        <w:pStyle w:val="ListParagraph"/>
        <w:ind w:left="1080"/>
        <w:jc w:val="center"/>
        <w:rPr>
          <w:rFonts w:ascii="Comic Sans MS" w:hAnsi="Comic Sans MS"/>
          <w:sz w:val="20"/>
          <w:szCs w:val="20"/>
        </w:rPr>
      </w:pPr>
    </w:p>
    <w:p w14:paraId="4557DADF" w14:textId="77777777" w:rsidR="00C61EC2" w:rsidRDefault="00C61EC2" w:rsidP="00B46627">
      <w:pPr>
        <w:pStyle w:val="ListParagraph"/>
        <w:ind w:left="1080"/>
        <w:jc w:val="center"/>
        <w:rPr>
          <w:rFonts w:ascii="Comic Sans MS" w:hAnsi="Comic Sans MS"/>
          <w:sz w:val="20"/>
          <w:szCs w:val="20"/>
        </w:rPr>
      </w:pPr>
    </w:p>
    <w:p w14:paraId="27BCD38D" w14:textId="14899CF3" w:rsidR="00AB5D43" w:rsidRPr="00AD03F1" w:rsidRDefault="00AB5D43" w:rsidP="00B46627">
      <w:pPr>
        <w:pStyle w:val="ListParagraph"/>
        <w:ind w:left="1080"/>
        <w:jc w:val="center"/>
        <w:rPr>
          <w:rFonts w:ascii="Comic Sans MS" w:hAnsi="Comic Sans MS"/>
          <w:sz w:val="20"/>
          <w:szCs w:val="20"/>
        </w:rPr>
      </w:pPr>
    </w:p>
    <w:sectPr w:rsidR="00AB5D43" w:rsidRPr="00AD03F1" w:rsidSect="00422A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8B48" w14:textId="77777777" w:rsidR="00157915" w:rsidRDefault="00157915" w:rsidP="00C61EC2">
      <w:r>
        <w:separator/>
      </w:r>
    </w:p>
  </w:endnote>
  <w:endnote w:type="continuationSeparator" w:id="0">
    <w:p w14:paraId="23B0D66A" w14:textId="77777777" w:rsidR="00157915" w:rsidRDefault="00157915" w:rsidP="00C6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744D" w14:textId="77777777" w:rsidR="003C6DC5" w:rsidRDefault="003C6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2BFC" w14:textId="1420A5D6" w:rsidR="00954744" w:rsidRDefault="00954744">
    <w:pPr>
      <w:pStyle w:val="Footer"/>
    </w:pPr>
    <w:r>
      <w:t>Reviewed June 2025</w:t>
    </w:r>
  </w:p>
  <w:p w14:paraId="71559E0A" w14:textId="1AAF41E8" w:rsidR="00822DCA" w:rsidRDefault="0082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A8D" w14:textId="77777777" w:rsidR="003C6DC5" w:rsidRDefault="003C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08F1" w14:textId="77777777" w:rsidR="00157915" w:rsidRDefault="00157915" w:rsidP="00C61EC2">
      <w:r>
        <w:separator/>
      </w:r>
    </w:p>
  </w:footnote>
  <w:footnote w:type="continuationSeparator" w:id="0">
    <w:p w14:paraId="04C19C3D" w14:textId="77777777" w:rsidR="00157915" w:rsidRDefault="00157915" w:rsidP="00C6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A89B" w14:textId="77777777" w:rsidR="003C6DC5" w:rsidRDefault="003C6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FB4D" w14:textId="77777777" w:rsidR="003C6DC5" w:rsidRDefault="003C6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0D68" w14:textId="77777777" w:rsidR="003C6DC5" w:rsidRDefault="003C6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C"/>
    <w:multiLevelType w:val="hybridMultilevel"/>
    <w:tmpl w:val="3104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4E1"/>
    <w:multiLevelType w:val="hybridMultilevel"/>
    <w:tmpl w:val="F116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5DDA"/>
    <w:multiLevelType w:val="hybridMultilevel"/>
    <w:tmpl w:val="7BE8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E45AB"/>
    <w:multiLevelType w:val="hybridMultilevel"/>
    <w:tmpl w:val="FBE2AF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42D0"/>
    <w:multiLevelType w:val="hybridMultilevel"/>
    <w:tmpl w:val="C23A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77BBB"/>
    <w:multiLevelType w:val="hybridMultilevel"/>
    <w:tmpl w:val="43CC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D270C"/>
    <w:multiLevelType w:val="hybridMultilevel"/>
    <w:tmpl w:val="543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810EB"/>
    <w:multiLevelType w:val="hybridMultilevel"/>
    <w:tmpl w:val="204E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07709"/>
    <w:multiLevelType w:val="hybridMultilevel"/>
    <w:tmpl w:val="AD3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501C2"/>
    <w:multiLevelType w:val="hybridMultilevel"/>
    <w:tmpl w:val="1710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50920"/>
    <w:multiLevelType w:val="hybridMultilevel"/>
    <w:tmpl w:val="69DA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D3049"/>
    <w:multiLevelType w:val="hybridMultilevel"/>
    <w:tmpl w:val="170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047B4"/>
    <w:multiLevelType w:val="multilevel"/>
    <w:tmpl w:val="F39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F3C2B"/>
    <w:multiLevelType w:val="hybridMultilevel"/>
    <w:tmpl w:val="D572F4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7102618"/>
    <w:multiLevelType w:val="hybridMultilevel"/>
    <w:tmpl w:val="54FE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B2FE9"/>
    <w:multiLevelType w:val="hybridMultilevel"/>
    <w:tmpl w:val="6B54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F384A"/>
    <w:multiLevelType w:val="hybridMultilevel"/>
    <w:tmpl w:val="3B56BA80"/>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2" w15:restartNumberingAfterBreak="0">
    <w:nsid w:val="3A52214A"/>
    <w:multiLevelType w:val="hybridMultilevel"/>
    <w:tmpl w:val="8C7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2437E"/>
    <w:multiLevelType w:val="hybridMultilevel"/>
    <w:tmpl w:val="640E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E10DD"/>
    <w:multiLevelType w:val="hybridMultilevel"/>
    <w:tmpl w:val="6556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5174E"/>
    <w:multiLevelType w:val="hybridMultilevel"/>
    <w:tmpl w:val="6EEE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72E94"/>
    <w:multiLevelType w:val="hybridMultilevel"/>
    <w:tmpl w:val="9B78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35B6D"/>
    <w:multiLevelType w:val="hybridMultilevel"/>
    <w:tmpl w:val="6A32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D5212"/>
    <w:multiLevelType w:val="hybridMultilevel"/>
    <w:tmpl w:val="7BF6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B4A99"/>
    <w:multiLevelType w:val="hybridMultilevel"/>
    <w:tmpl w:val="2AC8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5538F"/>
    <w:multiLevelType w:val="multilevel"/>
    <w:tmpl w:val="DC3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47167"/>
    <w:multiLevelType w:val="hybridMultilevel"/>
    <w:tmpl w:val="A60C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B3E60"/>
    <w:multiLevelType w:val="hybridMultilevel"/>
    <w:tmpl w:val="505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30A98"/>
    <w:multiLevelType w:val="hybridMultilevel"/>
    <w:tmpl w:val="CF14D7F0"/>
    <w:lvl w:ilvl="0" w:tplc="D9FE60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39567569">
    <w:abstractNumId w:val="22"/>
  </w:num>
  <w:num w:numId="2" w16cid:durableId="1732120443">
    <w:abstractNumId w:val="19"/>
  </w:num>
  <w:num w:numId="3" w16cid:durableId="1860317209">
    <w:abstractNumId w:val="0"/>
  </w:num>
  <w:num w:numId="4" w16cid:durableId="930426679">
    <w:abstractNumId w:val="1"/>
  </w:num>
  <w:num w:numId="5" w16cid:durableId="416902657">
    <w:abstractNumId w:val="27"/>
  </w:num>
  <w:num w:numId="6" w16cid:durableId="1940066726">
    <w:abstractNumId w:val="20"/>
  </w:num>
  <w:num w:numId="7" w16cid:durableId="1895501249">
    <w:abstractNumId w:val="25"/>
  </w:num>
  <w:num w:numId="8" w16cid:durableId="970596940">
    <w:abstractNumId w:val="7"/>
  </w:num>
  <w:num w:numId="9" w16cid:durableId="1865241563">
    <w:abstractNumId w:val="16"/>
  </w:num>
  <w:num w:numId="10" w16cid:durableId="1317106240">
    <w:abstractNumId w:val="13"/>
  </w:num>
  <w:num w:numId="11" w16cid:durableId="832645976">
    <w:abstractNumId w:val="34"/>
  </w:num>
  <w:num w:numId="12" w16cid:durableId="268702395">
    <w:abstractNumId w:val="28"/>
  </w:num>
  <w:num w:numId="13" w16cid:durableId="612980475">
    <w:abstractNumId w:val="3"/>
  </w:num>
  <w:num w:numId="14" w16cid:durableId="1080911212">
    <w:abstractNumId w:val="32"/>
  </w:num>
  <w:num w:numId="15" w16cid:durableId="499542700">
    <w:abstractNumId w:val="17"/>
  </w:num>
  <w:num w:numId="16" w16cid:durableId="1042903115">
    <w:abstractNumId w:val="35"/>
  </w:num>
  <w:num w:numId="17" w16cid:durableId="1406028250">
    <w:abstractNumId w:val="30"/>
  </w:num>
  <w:num w:numId="18" w16cid:durableId="1352342423">
    <w:abstractNumId w:val="36"/>
  </w:num>
  <w:num w:numId="19" w16cid:durableId="169352868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4061676">
    <w:abstractNumId w:val="15"/>
  </w:num>
  <w:num w:numId="21" w16cid:durableId="217401456">
    <w:abstractNumId w:val="23"/>
  </w:num>
  <w:num w:numId="22" w16cid:durableId="250355537">
    <w:abstractNumId w:val="12"/>
  </w:num>
  <w:num w:numId="23" w16cid:durableId="829058896">
    <w:abstractNumId w:val="33"/>
  </w:num>
  <w:num w:numId="24" w16cid:durableId="1045372264">
    <w:abstractNumId w:val="5"/>
  </w:num>
  <w:num w:numId="25" w16cid:durableId="763720581">
    <w:abstractNumId w:val="24"/>
  </w:num>
  <w:num w:numId="26" w16cid:durableId="2131313115">
    <w:abstractNumId w:val="4"/>
  </w:num>
  <w:num w:numId="27" w16cid:durableId="1760591328">
    <w:abstractNumId w:val="14"/>
  </w:num>
  <w:num w:numId="28" w16cid:durableId="2073196047">
    <w:abstractNumId w:val="26"/>
  </w:num>
  <w:num w:numId="29" w16cid:durableId="1509830059">
    <w:abstractNumId w:val="2"/>
  </w:num>
  <w:num w:numId="30" w16cid:durableId="424963444">
    <w:abstractNumId w:val="11"/>
  </w:num>
  <w:num w:numId="31" w16cid:durableId="1034379677">
    <w:abstractNumId w:val="10"/>
  </w:num>
  <w:num w:numId="32" w16cid:durableId="471485922">
    <w:abstractNumId w:val="9"/>
  </w:num>
  <w:num w:numId="33" w16cid:durableId="546650863">
    <w:abstractNumId w:val="6"/>
  </w:num>
  <w:num w:numId="34" w16cid:durableId="468519603">
    <w:abstractNumId w:val="8"/>
  </w:num>
  <w:num w:numId="35" w16cid:durableId="1866870585">
    <w:abstractNumId w:val="29"/>
  </w:num>
  <w:num w:numId="36" w16cid:durableId="656031835">
    <w:abstractNumId w:val="21"/>
  </w:num>
  <w:num w:numId="37" w16cid:durableId="9010201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20"/>
    <w:rsid w:val="00037D01"/>
    <w:rsid w:val="00077F86"/>
    <w:rsid w:val="000B3E67"/>
    <w:rsid w:val="000D34CF"/>
    <w:rsid w:val="000D4132"/>
    <w:rsid w:val="000E2406"/>
    <w:rsid w:val="000E721B"/>
    <w:rsid w:val="00103124"/>
    <w:rsid w:val="00104BA8"/>
    <w:rsid w:val="00120A30"/>
    <w:rsid w:val="00124D7E"/>
    <w:rsid w:val="00142CB5"/>
    <w:rsid w:val="00156990"/>
    <w:rsid w:val="00157915"/>
    <w:rsid w:val="00191B85"/>
    <w:rsid w:val="001B339D"/>
    <w:rsid w:val="001C69E6"/>
    <w:rsid w:val="00210F77"/>
    <w:rsid w:val="00247CEF"/>
    <w:rsid w:val="00263572"/>
    <w:rsid w:val="00287D2D"/>
    <w:rsid w:val="00300D2C"/>
    <w:rsid w:val="00320197"/>
    <w:rsid w:val="00321232"/>
    <w:rsid w:val="003265E7"/>
    <w:rsid w:val="00340438"/>
    <w:rsid w:val="00354BA2"/>
    <w:rsid w:val="00370888"/>
    <w:rsid w:val="003A6698"/>
    <w:rsid w:val="003C2CA6"/>
    <w:rsid w:val="003C6DC5"/>
    <w:rsid w:val="003E7A5C"/>
    <w:rsid w:val="00403706"/>
    <w:rsid w:val="00422A61"/>
    <w:rsid w:val="00425B18"/>
    <w:rsid w:val="00473590"/>
    <w:rsid w:val="00477484"/>
    <w:rsid w:val="00496B9F"/>
    <w:rsid w:val="004A4DFA"/>
    <w:rsid w:val="004D25C7"/>
    <w:rsid w:val="004E45E0"/>
    <w:rsid w:val="004F6C47"/>
    <w:rsid w:val="00512A95"/>
    <w:rsid w:val="00530531"/>
    <w:rsid w:val="005D710D"/>
    <w:rsid w:val="005F3F25"/>
    <w:rsid w:val="005F68CE"/>
    <w:rsid w:val="0062258B"/>
    <w:rsid w:val="006B1754"/>
    <w:rsid w:val="006F668D"/>
    <w:rsid w:val="00713B88"/>
    <w:rsid w:val="0072793D"/>
    <w:rsid w:val="007376C0"/>
    <w:rsid w:val="00762C84"/>
    <w:rsid w:val="007643E7"/>
    <w:rsid w:val="007B7F72"/>
    <w:rsid w:val="007D46A9"/>
    <w:rsid w:val="007E656E"/>
    <w:rsid w:val="007F3889"/>
    <w:rsid w:val="00822DCA"/>
    <w:rsid w:val="00853C65"/>
    <w:rsid w:val="00860F1B"/>
    <w:rsid w:val="008A40DA"/>
    <w:rsid w:val="009128F6"/>
    <w:rsid w:val="00954744"/>
    <w:rsid w:val="00991F45"/>
    <w:rsid w:val="009A6BF3"/>
    <w:rsid w:val="009C22FC"/>
    <w:rsid w:val="009E2ED2"/>
    <w:rsid w:val="009E7FF8"/>
    <w:rsid w:val="00A00DAC"/>
    <w:rsid w:val="00A16C1C"/>
    <w:rsid w:val="00A4189C"/>
    <w:rsid w:val="00A614F3"/>
    <w:rsid w:val="00A62E43"/>
    <w:rsid w:val="00AB5D43"/>
    <w:rsid w:val="00AC4B24"/>
    <w:rsid w:val="00AC7460"/>
    <w:rsid w:val="00AD03F1"/>
    <w:rsid w:val="00B10C5C"/>
    <w:rsid w:val="00B37EED"/>
    <w:rsid w:val="00B46627"/>
    <w:rsid w:val="00B81184"/>
    <w:rsid w:val="00B909BE"/>
    <w:rsid w:val="00B91295"/>
    <w:rsid w:val="00BE3394"/>
    <w:rsid w:val="00C051A3"/>
    <w:rsid w:val="00C22EB4"/>
    <w:rsid w:val="00C36EB7"/>
    <w:rsid w:val="00C4428C"/>
    <w:rsid w:val="00C61EC2"/>
    <w:rsid w:val="00C7588B"/>
    <w:rsid w:val="00C922FB"/>
    <w:rsid w:val="00CA197D"/>
    <w:rsid w:val="00CF6EB8"/>
    <w:rsid w:val="00D24F15"/>
    <w:rsid w:val="00D31478"/>
    <w:rsid w:val="00D407AC"/>
    <w:rsid w:val="00D53620"/>
    <w:rsid w:val="00DB629C"/>
    <w:rsid w:val="00DC2315"/>
    <w:rsid w:val="00E00272"/>
    <w:rsid w:val="00E61646"/>
    <w:rsid w:val="00E627AB"/>
    <w:rsid w:val="00E85AFB"/>
    <w:rsid w:val="00E92F9B"/>
    <w:rsid w:val="00EA3733"/>
    <w:rsid w:val="00EC1221"/>
    <w:rsid w:val="00F1603E"/>
    <w:rsid w:val="00F57E23"/>
    <w:rsid w:val="00F67615"/>
    <w:rsid w:val="00F67A31"/>
    <w:rsid w:val="00FA0A76"/>
    <w:rsid w:val="00FC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D8C4"/>
  <w15:docId w15:val="{C99BA430-4834-4C9F-9306-719C3C5A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53620"/>
    <w:rPr>
      <w:color w:val="0000FF"/>
      <w:u w:val="single"/>
    </w:rPr>
  </w:style>
  <w:style w:type="paragraph" w:styleId="ListParagraph">
    <w:name w:val="List Paragraph"/>
    <w:basedOn w:val="Normal"/>
    <w:uiPriority w:val="34"/>
    <w:qFormat/>
    <w:rsid w:val="007643E7"/>
    <w:pPr>
      <w:ind w:left="720"/>
      <w:contextualSpacing/>
    </w:pPr>
  </w:style>
  <w:style w:type="paragraph" w:styleId="FootnoteText">
    <w:name w:val="footnote text"/>
    <w:basedOn w:val="Normal"/>
    <w:link w:val="FootnoteTextChar"/>
    <w:uiPriority w:val="99"/>
    <w:semiHidden/>
    <w:unhideWhenUsed/>
    <w:rsid w:val="00C61EC2"/>
    <w:pPr>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C61EC2"/>
    <w:rPr>
      <w:rFonts w:ascii="Arial" w:eastAsia="Times New Roman" w:hAnsi="Arial" w:cs="Times New Roman"/>
      <w:sz w:val="20"/>
      <w:szCs w:val="20"/>
    </w:rPr>
  </w:style>
  <w:style w:type="character" w:styleId="FootnoteReference">
    <w:name w:val="footnote reference"/>
    <w:uiPriority w:val="99"/>
    <w:semiHidden/>
    <w:unhideWhenUsed/>
    <w:rsid w:val="00C61EC2"/>
    <w:rPr>
      <w:vertAlign w:val="superscript"/>
    </w:rPr>
  </w:style>
  <w:style w:type="paragraph" w:styleId="Header">
    <w:name w:val="header"/>
    <w:basedOn w:val="Normal"/>
    <w:link w:val="HeaderChar"/>
    <w:uiPriority w:val="99"/>
    <w:unhideWhenUsed/>
    <w:rsid w:val="00DB629C"/>
    <w:pPr>
      <w:tabs>
        <w:tab w:val="center" w:pos="4513"/>
        <w:tab w:val="right" w:pos="9026"/>
      </w:tabs>
    </w:pPr>
  </w:style>
  <w:style w:type="character" w:customStyle="1" w:styleId="HeaderChar">
    <w:name w:val="Header Char"/>
    <w:basedOn w:val="DefaultParagraphFont"/>
    <w:link w:val="Header"/>
    <w:uiPriority w:val="99"/>
    <w:rsid w:val="00DB62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29C"/>
    <w:pPr>
      <w:tabs>
        <w:tab w:val="center" w:pos="4513"/>
        <w:tab w:val="right" w:pos="9026"/>
      </w:tabs>
    </w:pPr>
  </w:style>
  <w:style w:type="character" w:customStyle="1" w:styleId="FooterChar">
    <w:name w:val="Footer Char"/>
    <w:basedOn w:val="DefaultParagraphFont"/>
    <w:link w:val="Footer"/>
    <w:uiPriority w:val="99"/>
    <w:rsid w:val="00DB62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496">
      <w:bodyDiv w:val="1"/>
      <w:marLeft w:val="0"/>
      <w:marRight w:val="0"/>
      <w:marTop w:val="0"/>
      <w:marBottom w:val="0"/>
      <w:divBdr>
        <w:top w:val="none" w:sz="0" w:space="0" w:color="auto"/>
        <w:left w:val="none" w:sz="0" w:space="0" w:color="auto"/>
        <w:bottom w:val="none" w:sz="0" w:space="0" w:color="auto"/>
        <w:right w:val="none" w:sz="0" w:space="0" w:color="auto"/>
      </w:divBdr>
    </w:div>
    <w:div w:id="613825338">
      <w:bodyDiv w:val="1"/>
      <w:marLeft w:val="0"/>
      <w:marRight w:val="0"/>
      <w:marTop w:val="0"/>
      <w:marBottom w:val="0"/>
      <w:divBdr>
        <w:top w:val="none" w:sz="0" w:space="0" w:color="auto"/>
        <w:left w:val="none" w:sz="0" w:space="0" w:color="auto"/>
        <w:bottom w:val="none" w:sz="0" w:space="0" w:color="auto"/>
        <w:right w:val="none" w:sz="0" w:space="0" w:color="auto"/>
      </w:divBdr>
    </w:div>
    <w:div w:id="9104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7AA0-DA91-499A-AB2E-FF8C7617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Spring Park Nursery</cp:lastModifiedBy>
  <cp:revision>5</cp:revision>
  <cp:lastPrinted>2021-01-29T15:32:00Z</cp:lastPrinted>
  <dcterms:created xsi:type="dcterms:W3CDTF">2023-11-21T12:03:00Z</dcterms:created>
  <dcterms:modified xsi:type="dcterms:W3CDTF">2025-09-02T12:55:00Z</dcterms:modified>
</cp:coreProperties>
</file>